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1EC74" w14:textId="78930045" w:rsidR="00345034" w:rsidRDefault="00682FB1" w:rsidP="0002463D">
      <w:pPr>
        <w:tabs>
          <w:tab w:val="left" w:pos="8097"/>
        </w:tabs>
        <w:ind w:left="709"/>
        <w:rPr>
          <w:i/>
        </w:rPr>
      </w:pPr>
      <w:r w:rsidRPr="007F6395">
        <w:rPr>
          <w:i/>
          <w:noProof/>
          <w:sz w:val="20"/>
          <w:szCs w:val="20"/>
        </w:rPr>
        <w:drawing>
          <wp:anchor distT="0" distB="0" distL="114300" distR="114300" simplePos="0" relativeHeight="251660800" behindDoc="0" locked="0" layoutInCell="1" allowOverlap="1" wp14:anchorId="658B1B09" wp14:editId="54BDBD51">
            <wp:simplePos x="0" y="0"/>
            <wp:positionH relativeFrom="margin">
              <wp:align>center</wp:align>
            </wp:positionH>
            <wp:positionV relativeFrom="paragraph">
              <wp:posOffset>-305435</wp:posOffset>
            </wp:positionV>
            <wp:extent cx="442595" cy="540385"/>
            <wp:effectExtent l="0" t="0" r="0" b="0"/>
            <wp:wrapNone/>
            <wp:docPr id="8" name="Picture 8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2F1">
        <w:rPr>
          <w:i/>
        </w:rPr>
        <w:t xml:space="preserve"> </w:t>
      </w:r>
    </w:p>
    <w:p w14:paraId="62791221" w14:textId="77777777" w:rsidR="00585132" w:rsidRPr="002A1C5F" w:rsidRDefault="00585132" w:rsidP="0002463D">
      <w:pPr>
        <w:spacing w:before="120"/>
        <w:ind w:left="709" w:right="567"/>
        <w:jc w:val="center"/>
        <w:rPr>
          <w:sz w:val="18"/>
          <w:szCs w:val="18"/>
        </w:rPr>
      </w:pPr>
      <w:r w:rsidRPr="002A1C5F">
        <w:rPr>
          <w:sz w:val="18"/>
          <w:szCs w:val="18"/>
        </w:rPr>
        <w:t>LATVIJAS REPUBLIKA</w:t>
      </w:r>
    </w:p>
    <w:p w14:paraId="59B95CB8" w14:textId="77777777" w:rsidR="00585132" w:rsidRPr="00F9424A" w:rsidRDefault="00585132" w:rsidP="0002463D">
      <w:pPr>
        <w:ind w:left="709" w:right="567"/>
        <w:jc w:val="center"/>
        <w:rPr>
          <w:noProof/>
          <w:sz w:val="20"/>
          <w:szCs w:val="22"/>
        </w:rPr>
      </w:pPr>
      <w:r w:rsidRPr="00F9424A">
        <w:rPr>
          <w:noProof/>
          <w:sz w:val="20"/>
          <w:szCs w:val="22"/>
        </w:rPr>
        <w:t>JELGAVAS NOVADA PAŠVALDĪBA</w:t>
      </w:r>
    </w:p>
    <w:p w14:paraId="3726EBCA" w14:textId="3F8C78A2" w:rsidR="00585132" w:rsidRPr="00F9424A" w:rsidRDefault="0002463D" w:rsidP="0002463D">
      <w:pPr>
        <w:ind w:left="709" w:right="567"/>
        <w:jc w:val="center"/>
        <w:rPr>
          <w:b/>
          <w:szCs w:val="28"/>
        </w:rPr>
      </w:pPr>
      <w:r w:rsidRPr="004E602A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5E3EDBE4" wp14:editId="4A9E9F73">
                <wp:simplePos x="0" y="0"/>
                <wp:positionH relativeFrom="page">
                  <wp:align>center</wp:align>
                </wp:positionH>
                <wp:positionV relativeFrom="paragraph">
                  <wp:posOffset>179705</wp:posOffset>
                </wp:positionV>
                <wp:extent cx="5715000" cy="24130"/>
                <wp:effectExtent l="0" t="0" r="190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12" name="Picture 2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17EF3" id="Group 11" o:spid="_x0000_s1026" style="position:absolute;margin-left:0;margin-top:14.15pt;width:450pt;height:1.9pt;z-index:251664896;mso-position-horizontal:center;mso-position-horizontal-relative:page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">
                  <v:imagedata r:id="rId10" o:title="ceturtaa"/>
                </v:shape>
                <v:line id="Line 3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  <w10:wrap anchorx="page"/>
              </v:group>
            </w:pict>
          </mc:Fallback>
        </mc:AlternateContent>
      </w:r>
      <w:r w:rsidR="00585132">
        <w:rPr>
          <w:b/>
          <w:szCs w:val="28"/>
        </w:rPr>
        <w:t>JELGAVAS NOVADA NEKLĀTIENES VIDUSSKOLA</w:t>
      </w:r>
    </w:p>
    <w:p w14:paraId="6B308244" w14:textId="0AA7095C" w:rsidR="00585132" w:rsidRPr="004E602A" w:rsidRDefault="00585132" w:rsidP="0002463D">
      <w:pPr>
        <w:tabs>
          <w:tab w:val="left" w:pos="3876"/>
          <w:tab w:val="left" w:pos="6783"/>
        </w:tabs>
        <w:spacing w:before="60"/>
        <w:ind w:left="709"/>
        <w:jc w:val="center"/>
        <w:rPr>
          <w:sz w:val="12"/>
          <w:szCs w:val="12"/>
        </w:rPr>
      </w:pPr>
      <w:bookmarkStart w:id="0" w:name="_Hlk24011250"/>
      <w:r>
        <w:rPr>
          <w:color w:val="000000"/>
          <w:sz w:val="12"/>
          <w:szCs w:val="12"/>
        </w:rPr>
        <w:t xml:space="preserve">UR </w:t>
      </w:r>
      <w:proofErr w:type="spellStart"/>
      <w:r>
        <w:rPr>
          <w:color w:val="000000"/>
          <w:sz w:val="12"/>
          <w:szCs w:val="12"/>
        </w:rPr>
        <w:t>reģ</w:t>
      </w:r>
      <w:proofErr w:type="spellEnd"/>
      <w:r>
        <w:rPr>
          <w:color w:val="000000"/>
          <w:sz w:val="12"/>
          <w:szCs w:val="12"/>
        </w:rPr>
        <w:t xml:space="preserve">. Nr. 90009250525, </w:t>
      </w:r>
      <w:r w:rsidRPr="009A524E">
        <w:rPr>
          <w:color w:val="000000"/>
          <w:sz w:val="12"/>
          <w:szCs w:val="12"/>
        </w:rPr>
        <w:t>NM r</w:t>
      </w:r>
      <w:r w:rsidRPr="009A524E">
        <w:rPr>
          <w:sz w:val="12"/>
          <w:szCs w:val="12"/>
        </w:rPr>
        <w:t>eģ. Nr. 90009118031</w:t>
      </w:r>
      <w:r>
        <w:rPr>
          <w:sz w:val="14"/>
          <w:szCs w:val="14"/>
        </w:rPr>
        <w:t xml:space="preserve">, </w:t>
      </w:r>
      <w:proofErr w:type="spellStart"/>
      <w:r w:rsidRPr="00072D90">
        <w:rPr>
          <w:sz w:val="12"/>
          <w:szCs w:val="12"/>
        </w:rPr>
        <w:t>Izglīt</w:t>
      </w:r>
      <w:proofErr w:type="spellEnd"/>
      <w:r w:rsidRPr="00072D90">
        <w:rPr>
          <w:sz w:val="12"/>
          <w:szCs w:val="12"/>
        </w:rPr>
        <w:t xml:space="preserve">. iest. reģ. Nr. </w:t>
      </w:r>
      <w:r w:rsidRPr="004E602A">
        <w:rPr>
          <w:sz w:val="12"/>
          <w:szCs w:val="12"/>
        </w:rPr>
        <w:t>4</w:t>
      </w:r>
      <w:r>
        <w:rPr>
          <w:sz w:val="12"/>
          <w:szCs w:val="12"/>
        </w:rPr>
        <w:t xml:space="preserve">515900863, </w:t>
      </w:r>
      <w:r>
        <w:rPr>
          <w:color w:val="000000"/>
          <w:sz w:val="12"/>
          <w:szCs w:val="12"/>
        </w:rPr>
        <w:t>Pasta iela 37, Jelgava</w:t>
      </w:r>
      <w:r>
        <w:rPr>
          <w:sz w:val="12"/>
          <w:szCs w:val="12"/>
        </w:rPr>
        <w:t>, LV-3001, Latvija</w:t>
      </w:r>
    </w:p>
    <w:p w14:paraId="3F025B65" w14:textId="193C8D3D" w:rsidR="00585132" w:rsidRPr="003F5A76" w:rsidRDefault="00585132" w:rsidP="0002463D">
      <w:pPr>
        <w:tabs>
          <w:tab w:val="left" w:pos="3876"/>
          <w:tab w:val="left" w:pos="6783"/>
        </w:tabs>
        <w:spacing w:before="40"/>
        <w:ind w:left="709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Tālrunis: 63084021, </w:t>
      </w:r>
      <w:r w:rsidRPr="003F5A76">
        <w:rPr>
          <w:sz w:val="12"/>
          <w:szCs w:val="12"/>
        </w:rPr>
        <w:t xml:space="preserve">e-pasts: </w:t>
      </w:r>
      <w:hyperlink r:id="rId11" w:history="1">
        <w:r w:rsidRPr="00DD7933">
          <w:rPr>
            <w:rStyle w:val="Hyperlink"/>
            <w:color w:val="000000"/>
            <w:sz w:val="12"/>
            <w:szCs w:val="12"/>
          </w:rPr>
          <w:t>nvsk@jelgavasnovads.lv</w:t>
        </w:r>
      </w:hyperlink>
      <w:r>
        <w:rPr>
          <w:color w:val="000000"/>
          <w:sz w:val="12"/>
          <w:szCs w:val="12"/>
        </w:rPr>
        <w:t xml:space="preserve">; </w:t>
      </w:r>
      <w:r>
        <w:rPr>
          <w:color w:val="000000"/>
          <w:sz w:val="12"/>
          <w:szCs w:val="12"/>
          <w:u w:val="single"/>
        </w:rPr>
        <w:t>www.nvsk.jrp.lv</w:t>
      </w:r>
    </w:p>
    <w:bookmarkEnd w:id="0"/>
    <w:p w14:paraId="587912B9" w14:textId="0AFCA9C9" w:rsidR="00585132" w:rsidRDefault="0002463D" w:rsidP="003423AF">
      <w:pPr>
        <w:pStyle w:val="Title"/>
        <w:rPr>
          <w:b w:val="0"/>
          <w:sz w:val="24"/>
          <w:u w:val="none"/>
        </w:rPr>
      </w:pPr>
      <w:r w:rsidRPr="004E602A">
        <w:rPr>
          <w:noProof/>
          <w:sz w:val="12"/>
          <w:szCs w:val="12"/>
          <w:lang w:eastAsia="lv-LV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C2EFCAA" wp14:editId="72F7C6B4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5715000" cy="24130"/>
                <wp:effectExtent l="0" t="0" r="190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B9F34" id="Group 1" o:spid="_x0000_s1026" style="position:absolute;margin-left:0;margin-top:.65pt;width:450pt;height:1.9pt;z-index:251666944;mso-position-horizontal:center;mso-position-horizontal-relative:page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">
                <v:shape id="Picture 2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10" o:title="ceturtaa"/>
                </v:shape>
                <v:line id="Line 3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  <w10:wrap anchorx="page"/>
              </v:group>
            </w:pict>
          </mc:Fallback>
        </mc:AlternateContent>
      </w:r>
    </w:p>
    <w:p w14:paraId="37D025AA" w14:textId="77777777" w:rsidR="003423AF" w:rsidRDefault="003423AF" w:rsidP="003423AF">
      <w:pPr>
        <w:pStyle w:val="Title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IEKŠĒJAIS NORMATĪVAIS AKTS</w:t>
      </w:r>
      <w:r w:rsidR="00AD6831">
        <w:rPr>
          <w:b w:val="0"/>
          <w:sz w:val="24"/>
          <w:u w:val="none"/>
        </w:rPr>
        <w:t xml:space="preserve"> Nr.4.3.5</w:t>
      </w:r>
      <w:r w:rsidR="00F36576">
        <w:rPr>
          <w:b w:val="0"/>
          <w:sz w:val="24"/>
          <w:u w:val="none"/>
        </w:rPr>
        <w:t>.</w:t>
      </w:r>
    </w:p>
    <w:p w14:paraId="001B3428" w14:textId="77777777" w:rsidR="0070122C" w:rsidRDefault="00682FB1" w:rsidP="005322D4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APSTIPRINĀTS</w:t>
      </w:r>
    </w:p>
    <w:p w14:paraId="2EAC98EE" w14:textId="77777777" w:rsidR="00682FB1" w:rsidRDefault="00BE0CB9" w:rsidP="005322D4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a</w:t>
      </w:r>
      <w:r w:rsidR="008C4771">
        <w:rPr>
          <w:b w:val="0"/>
          <w:sz w:val="24"/>
          <w:u w:val="none"/>
        </w:rPr>
        <w:t xml:space="preserve">r </w:t>
      </w:r>
      <w:r w:rsidR="00682FB1">
        <w:rPr>
          <w:b w:val="0"/>
          <w:sz w:val="24"/>
          <w:u w:val="none"/>
        </w:rPr>
        <w:t xml:space="preserve">Jelgavas novada Neklātienes </w:t>
      </w:r>
      <w:r w:rsidR="00F1544F">
        <w:rPr>
          <w:b w:val="0"/>
          <w:sz w:val="24"/>
          <w:u w:val="none"/>
        </w:rPr>
        <w:t xml:space="preserve">vidusskolas </w:t>
      </w:r>
    </w:p>
    <w:p w14:paraId="2E73B75C" w14:textId="77777777" w:rsidR="003423AF" w:rsidRDefault="00682FB1" w:rsidP="005322D4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direktora </w:t>
      </w:r>
      <w:r w:rsidR="00C31A55">
        <w:rPr>
          <w:b w:val="0"/>
          <w:sz w:val="24"/>
          <w:u w:val="none"/>
        </w:rPr>
        <w:t xml:space="preserve">rīkojumu </w:t>
      </w:r>
      <w:r w:rsidR="00BE0CB9" w:rsidRPr="00BE0CB9">
        <w:rPr>
          <w:b w:val="0"/>
          <w:sz w:val="24"/>
          <w:u w:val="none"/>
        </w:rPr>
        <w:t>direktora rīkojumu Nr. 1-9/</w:t>
      </w:r>
      <w:r w:rsidR="0019415C">
        <w:rPr>
          <w:b w:val="0"/>
          <w:sz w:val="24"/>
          <w:u w:val="none"/>
        </w:rPr>
        <w:t>21/21</w:t>
      </w:r>
      <w:r w:rsidR="005322D4">
        <w:rPr>
          <w:b w:val="0"/>
          <w:sz w:val="24"/>
          <w:u w:val="none"/>
        </w:rPr>
        <w:t xml:space="preserve"> </w:t>
      </w:r>
      <w:r w:rsidR="00BE0CB9" w:rsidRPr="00BE0CB9">
        <w:rPr>
          <w:b w:val="0"/>
          <w:sz w:val="24"/>
          <w:u w:val="none"/>
        </w:rPr>
        <w:t xml:space="preserve">no </w:t>
      </w:r>
      <w:r w:rsidR="0019415C">
        <w:rPr>
          <w:b w:val="0"/>
          <w:sz w:val="24"/>
          <w:u w:val="none"/>
        </w:rPr>
        <w:t>31.08.2021.</w:t>
      </w:r>
    </w:p>
    <w:p w14:paraId="284DFE91" w14:textId="77777777" w:rsidR="005322D4" w:rsidRDefault="005322D4" w:rsidP="005322D4">
      <w:pPr>
        <w:pStyle w:val="Title"/>
        <w:jc w:val="right"/>
        <w:rPr>
          <w:b w:val="0"/>
          <w:sz w:val="24"/>
          <w:u w:val="none"/>
        </w:rPr>
      </w:pPr>
    </w:p>
    <w:p w14:paraId="532BD8B7" w14:textId="77777777" w:rsidR="0019415C" w:rsidRDefault="0019415C" w:rsidP="005322D4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SASKAŅOTS</w:t>
      </w:r>
    </w:p>
    <w:p w14:paraId="5425CEBA" w14:textId="77777777" w:rsidR="0019415C" w:rsidRDefault="0019415C" w:rsidP="005322D4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Skolas Attīstības plānošanas XXIII konferencē 19.08.2021.</w:t>
      </w:r>
    </w:p>
    <w:p w14:paraId="7F789F9B" w14:textId="2941806D" w:rsidR="00826662" w:rsidRPr="00826662" w:rsidRDefault="00826662" w:rsidP="0002463D">
      <w:pPr>
        <w:spacing w:before="240"/>
        <w:jc w:val="center"/>
        <w:rPr>
          <w:b/>
          <w:sz w:val="28"/>
          <w:szCs w:val="28"/>
        </w:rPr>
      </w:pPr>
      <w:r w:rsidRPr="00826662">
        <w:rPr>
          <w:b/>
          <w:sz w:val="28"/>
          <w:szCs w:val="28"/>
        </w:rPr>
        <w:t>Iekšējās kār</w:t>
      </w:r>
      <w:r w:rsidR="00750076">
        <w:rPr>
          <w:b/>
          <w:sz w:val="28"/>
          <w:szCs w:val="28"/>
        </w:rPr>
        <w:t>tības noteikumi izglītojamajiem</w:t>
      </w:r>
    </w:p>
    <w:p w14:paraId="518FEB74" w14:textId="28B9FA89" w:rsidR="00E47943" w:rsidRPr="004672F1" w:rsidRDefault="00E47943" w:rsidP="001C2FB4">
      <w:pPr>
        <w:spacing w:line="360" w:lineRule="auto"/>
        <w:ind w:left="2835" w:hanging="2835"/>
        <w:jc w:val="right"/>
        <w:rPr>
          <w:i/>
          <w:sz w:val="20"/>
          <w:szCs w:val="20"/>
        </w:rPr>
      </w:pPr>
    </w:p>
    <w:p w14:paraId="19489B95" w14:textId="77777777" w:rsidR="005322D4" w:rsidRPr="004672F1" w:rsidRDefault="00CE0121" w:rsidP="005322D4">
      <w:pPr>
        <w:tabs>
          <w:tab w:val="left" w:pos="2835"/>
        </w:tabs>
        <w:jc w:val="right"/>
        <w:rPr>
          <w:i/>
          <w:sz w:val="20"/>
          <w:szCs w:val="20"/>
          <w:lang w:eastAsia="en-US" w:bidi="lo-LA"/>
        </w:rPr>
      </w:pPr>
      <w:r w:rsidRPr="004672F1">
        <w:rPr>
          <w:i/>
          <w:iCs/>
          <w:color w:val="000000"/>
          <w:sz w:val="20"/>
          <w:szCs w:val="20"/>
        </w:rPr>
        <w:t>Izdoti saskaņā ar</w:t>
      </w:r>
      <w:r w:rsidR="00E47943" w:rsidRPr="004672F1">
        <w:rPr>
          <w:i/>
          <w:iCs/>
          <w:color w:val="000000"/>
          <w:sz w:val="20"/>
          <w:szCs w:val="20"/>
        </w:rPr>
        <w:t xml:space="preserve"> </w:t>
      </w:r>
      <w:r w:rsidR="005322D4" w:rsidRPr="004672F1">
        <w:rPr>
          <w:i/>
          <w:sz w:val="20"/>
          <w:szCs w:val="20"/>
          <w:lang w:eastAsia="en-US" w:bidi="lo-LA"/>
        </w:rPr>
        <w:t>Valsts pārvaldes iekārtas likuma 72.panta pirmās daļas 2.punktu;</w:t>
      </w:r>
    </w:p>
    <w:p w14:paraId="20A5128A" w14:textId="22A44717" w:rsidR="00F635AB" w:rsidRPr="004672F1" w:rsidRDefault="00D07AA5" w:rsidP="00E47943">
      <w:pPr>
        <w:autoSpaceDE w:val="0"/>
        <w:autoSpaceDN w:val="0"/>
        <w:adjustRightInd w:val="0"/>
        <w:jc w:val="right"/>
        <w:rPr>
          <w:bCs/>
          <w:i/>
          <w:color w:val="26303B"/>
          <w:spacing w:val="11"/>
          <w:sz w:val="20"/>
          <w:szCs w:val="20"/>
        </w:rPr>
      </w:pPr>
      <w:r w:rsidRPr="004672F1">
        <w:rPr>
          <w:bCs/>
          <w:i/>
          <w:spacing w:val="11"/>
          <w:sz w:val="20"/>
          <w:szCs w:val="20"/>
        </w:rPr>
        <w:t>Izglītības likuma</w:t>
      </w:r>
      <w:r w:rsidR="00D34C84">
        <w:rPr>
          <w:bCs/>
          <w:i/>
          <w:spacing w:val="11"/>
          <w:sz w:val="20"/>
          <w:szCs w:val="20"/>
        </w:rPr>
        <w:t xml:space="preserve"> </w:t>
      </w:r>
      <w:r w:rsidR="008822B1">
        <w:rPr>
          <w:bCs/>
          <w:i/>
          <w:spacing w:val="11"/>
          <w:sz w:val="20"/>
          <w:szCs w:val="20"/>
        </w:rPr>
        <w:t>36.panta trešās daļas,</w:t>
      </w:r>
      <w:r w:rsidRPr="004672F1">
        <w:rPr>
          <w:bCs/>
          <w:i/>
          <w:spacing w:val="11"/>
          <w:sz w:val="20"/>
          <w:szCs w:val="20"/>
        </w:rPr>
        <w:t xml:space="preserve"> 54., 55.</w:t>
      </w:r>
      <w:r w:rsidR="002C3707" w:rsidRPr="004672F1">
        <w:rPr>
          <w:bCs/>
          <w:i/>
          <w:spacing w:val="11"/>
          <w:sz w:val="20"/>
          <w:szCs w:val="20"/>
        </w:rPr>
        <w:t>, 57., 58.</w:t>
      </w:r>
      <w:r w:rsidRPr="004672F1">
        <w:rPr>
          <w:bCs/>
          <w:i/>
          <w:spacing w:val="11"/>
          <w:sz w:val="20"/>
          <w:szCs w:val="20"/>
        </w:rPr>
        <w:t xml:space="preserve"> pantiem,</w:t>
      </w:r>
      <w:r w:rsidRPr="004672F1">
        <w:rPr>
          <w:bCs/>
          <w:i/>
          <w:color w:val="26303B"/>
          <w:spacing w:val="11"/>
          <w:sz w:val="20"/>
          <w:szCs w:val="20"/>
        </w:rPr>
        <w:t xml:space="preserve"> </w:t>
      </w:r>
    </w:p>
    <w:p w14:paraId="7B5F7ED1" w14:textId="70C32A7A" w:rsidR="00565FAB" w:rsidRPr="004672F1" w:rsidRDefault="00D07AA5" w:rsidP="00E47943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4672F1">
        <w:rPr>
          <w:i/>
          <w:sz w:val="20"/>
          <w:szCs w:val="20"/>
        </w:rPr>
        <w:t>Vispārējās izglītības likuma 10.panta 3.daļas 2.punktu.</w:t>
      </w:r>
    </w:p>
    <w:p w14:paraId="7CE2131A" w14:textId="2389C807" w:rsidR="008822B1" w:rsidRDefault="008822B1" w:rsidP="004672F1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Bērnu tiesību aizsardzības likuma 72.panta pirmo daļu,</w:t>
      </w:r>
    </w:p>
    <w:p w14:paraId="47E92990" w14:textId="535B9EA5" w:rsidR="004672F1" w:rsidRPr="004672F1" w:rsidRDefault="004672F1" w:rsidP="004672F1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20"/>
          <w:szCs w:val="20"/>
        </w:rPr>
      </w:pPr>
      <w:r w:rsidRPr="004672F1">
        <w:rPr>
          <w:i/>
          <w:sz w:val="20"/>
          <w:szCs w:val="20"/>
        </w:rPr>
        <w:t xml:space="preserve">Jelgavas novada Neklātienes vidusskolas Nolikuma </w:t>
      </w:r>
    </w:p>
    <w:p w14:paraId="00D313D3" w14:textId="77777777" w:rsidR="003A3A80" w:rsidRDefault="004672F1" w:rsidP="003A3A80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20"/>
          <w:szCs w:val="20"/>
        </w:rPr>
      </w:pPr>
      <w:r w:rsidRPr="004672F1">
        <w:rPr>
          <w:i/>
          <w:sz w:val="20"/>
          <w:szCs w:val="20"/>
        </w:rPr>
        <w:t>no 2017.gada 26.</w:t>
      </w:r>
      <w:r w:rsidR="003A3A80">
        <w:rPr>
          <w:i/>
          <w:sz w:val="20"/>
          <w:szCs w:val="20"/>
        </w:rPr>
        <w:t>aprīļa 13.,17., 34., 54. punktu;</w:t>
      </w:r>
    </w:p>
    <w:p w14:paraId="2A91EAD5" w14:textId="77777777" w:rsidR="003A3A80" w:rsidRPr="00D81158" w:rsidRDefault="003A3A80" w:rsidP="003A3A80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20"/>
          <w:szCs w:val="20"/>
        </w:rPr>
      </w:pPr>
      <w:r w:rsidRPr="00D81158">
        <w:rPr>
          <w:i/>
          <w:sz w:val="20"/>
          <w:szCs w:val="20"/>
        </w:rPr>
        <w:t>MK noteikumiem Nr. 480 no 26.07.2016</w:t>
      </w:r>
    </w:p>
    <w:p w14:paraId="77C4EDEE" w14:textId="3BAB02A9" w:rsidR="005322D4" w:rsidRPr="003A3A80" w:rsidRDefault="003A3A80" w:rsidP="003A3A80">
      <w:pPr>
        <w:tabs>
          <w:tab w:val="left" w:pos="3544"/>
        </w:tabs>
        <w:autoSpaceDE w:val="0"/>
        <w:autoSpaceDN w:val="0"/>
        <w:adjustRightInd w:val="0"/>
        <w:spacing w:line="276" w:lineRule="auto"/>
        <w:ind w:left="-426"/>
        <w:jc w:val="right"/>
        <w:rPr>
          <w:i/>
          <w:sz w:val="20"/>
          <w:szCs w:val="20"/>
        </w:rPr>
      </w:pPr>
      <w:r w:rsidRPr="00A75EB7">
        <w:rPr>
          <w:b/>
        </w:rPr>
        <w:t xml:space="preserve"> </w:t>
      </w:r>
      <w:r w:rsidR="005322D4" w:rsidRPr="00A75EB7">
        <w:t>(</w:t>
      </w:r>
      <w:r w:rsidR="005322D4" w:rsidRPr="00A75EB7">
        <w:rPr>
          <w:i/>
          <w:sz w:val="18"/>
        </w:rPr>
        <w:t>Grozījumi: Jelgavas novada Neklātienes vidusskolas 2021.gada 18.oktobra rīkojums NVSK/1-9/21/27</w:t>
      </w:r>
      <w:r w:rsidR="005322D4">
        <w:rPr>
          <w:i/>
          <w:sz w:val="18"/>
        </w:rPr>
        <w:t>)</w:t>
      </w:r>
    </w:p>
    <w:p w14:paraId="2046C262" w14:textId="30E9930D" w:rsidR="000B7058" w:rsidRPr="000B7058" w:rsidRDefault="00704456" w:rsidP="000B7058">
      <w:pPr>
        <w:autoSpaceDE w:val="0"/>
        <w:autoSpaceDN w:val="0"/>
        <w:adjustRightInd w:val="0"/>
        <w:jc w:val="right"/>
        <w:rPr>
          <w:i/>
          <w:sz w:val="18"/>
        </w:rPr>
      </w:pPr>
      <w:r w:rsidRPr="00A75EB7">
        <w:t>(</w:t>
      </w:r>
      <w:r>
        <w:rPr>
          <w:i/>
          <w:sz w:val="18"/>
        </w:rPr>
        <w:t>Grozījumi: skolas padomes sanāksmes protokols  Nr. 4 no 19.08.2022. lēmumu Nr. 1)</w:t>
      </w:r>
    </w:p>
    <w:p w14:paraId="559BF55A" w14:textId="210CDC04" w:rsidR="000B7058" w:rsidRDefault="000B7058" w:rsidP="000B7058">
      <w:pPr>
        <w:pStyle w:val="Title"/>
        <w:jc w:val="right"/>
        <w:rPr>
          <w:b w:val="0"/>
          <w:i/>
          <w:sz w:val="18"/>
          <w:u w:val="none"/>
        </w:rPr>
      </w:pPr>
      <w:r w:rsidRPr="00A75EB7">
        <w:rPr>
          <w:b w:val="0"/>
          <w:sz w:val="24"/>
          <w:u w:val="none"/>
        </w:rPr>
        <w:t>(</w:t>
      </w:r>
      <w:r w:rsidRPr="00A75EB7">
        <w:rPr>
          <w:b w:val="0"/>
          <w:i/>
          <w:sz w:val="18"/>
          <w:u w:val="none"/>
        </w:rPr>
        <w:t>Grozījumi: Jelgavas nov</w:t>
      </w:r>
      <w:r>
        <w:rPr>
          <w:b w:val="0"/>
          <w:i/>
          <w:sz w:val="18"/>
          <w:u w:val="none"/>
        </w:rPr>
        <w:t>ada Neklātienes vidusskolas 2023.gada 3.janvāra rīkojums NVSK/1-9/23/1)</w:t>
      </w:r>
    </w:p>
    <w:p w14:paraId="14D68F1E" w14:textId="77777777" w:rsidR="00CD5766" w:rsidRDefault="00CD5766" w:rsidP="0002463D">
      <w:pPr>
        <w:autoSpaceDE w:val="0"/>
        <w:autoSpaceDN w:val="0"/>
        <w:adjustRightInd w:val="0"/>
        <w:rPr>
          <w:i/>
          <w:sz w:val="22"/>
          <w:szCs w:val="22"/>
        </w:rPr>
      </w:pPr>
    </w:p>
    <w:p w14:paraId="6CEC4BCD" w14:textId="77777777" w:rsidR="001C2FB4" w:rsidRPr="005322D4" w:rsidRDefault="00E47943" w:rsidP="005322D4">
      <w:pPr>
        <w:numPr>
          <w:ilvl w:val="0"/>
          <w:numId w:val="10"/>
        </w:numPr>
        <w:spacing w:line="360" w:lineRule="auto"/>
        <w:jc w:val="center"/>
        <w:rPr>
          <w:b/>
          <w:spacing w:val="4"/>
        </w:rPr>
      </w:pPr>
      <w:r w:rsidRPr="001C2FB4">
        <w:rPr>
          <w:b/>
          <w:spacing w:val="4"/>
        </w:rPr>
        <w:t>Vispārīgie noteikumi</w:t>
      </w:r>
    </w:p>
    <w:p w14:paraId="4024EB63" w14:textId="2712B346" w:rsidR="00DD02F8" w:rsidRPr="001C2FB4" w:rsidRDefault="00DD02F8" w:rsidP="00270FAC">
      <w:pPr>
        <w:pStyle w:val="ListParagraph"/>
        <w:numPr>
          <w:ilvl w:val="1"/>
          <w:numId w:val="10"/>
        </w:numPr>
        <w:tabs>
          <w:tab w:val="clear" w:pos="1140"/>
          <w:tab w:val="num" w:pos="1418"/>
        </w:tabs>
        <w:spacing w:line="360" w:lineRule="auto"/>
        <w:ind w:left="1276" w:hanging="556"/>
        <w:jc w:val="both"/>
        <w:rPr>
          <w:spacing w:val="4"/>
        </w:rPr>
      </w:pPr>
      <w:r w:rsidRPr="001C2FB4">
        <w:rPr>
          <w:spacing w:val="4"/>
        </w:rPr>
        <w:t xml:space="preserve">Jelgavas novada Neklātienes vidusskolas (turpmāk tekstā – </w:t>
      </w:r>
      <w:r w:rsidR="00105AAD" w:rsidRPr="001C2FB4">
        <w:rPr>
          <w:spacing w:val="4"/>
        </w:rPr>
        <w:t>SKOLA</w:t>
      </w:r>
      <w:r w:rsidRPr="001C2FB4">
        <w:rPr>
          <w:spacing w:val="4"/>
        </w:rPr>
        <w:t xml:space="preserve">) izstrādātais iekšējais normatīvais akts “Iekšējās kārtības noteikumi izglītojamajiem’’ paredzēts, lai </w:t>
      </w:r>
      <w:r w:rsidR="004B5C01">
        <w:rPr>
          <w:spacing w:val="4"/>
        </w:rPr>
        <w:t>veidotu</w:t>
      </w:r>
      <w:r w:rsidR="002909C5" w:rsidRPr="002909C5">
        <w:rPr>
          <w:spacing w:val="4"/>
        </w:rPr>
        <w:t xml:space="preserve"> vienotu izpratni un pieeju kārtības nodrošināšanai SKOLĀ un radītu optimālus apstākļus SKOLAS mērķu sasniegšanai.</w:t>
      </w:r>
    </w:p>
    <w:p w14:paraId="63670ECD" w14:textId="77777777" w:rsidR="00E47943" w:rsidRPr="001C2FB4" w:rsidRDefault="00E47943" w:rsidP="00792E96">
      <w:pPr>
        <w:numPr>
          <w:ilvl w:val="1"/>
          <w:numId w:val="10"/>
        </w:numPr>
        <w:tabs>
          <w:tab w:val="clear" w:pos="1140"/>
          <w:tab w:val="num" w:pos="1276"/>
        </w:tabs>
        <w:spacing w:line="360" w:lineRule="auto"/>
        <w:ind w:left="1276" w:hanging="556"/>
        <w:jc w:val="both"/>
        <w:rPr>
          <w:spacing w:val="4"/>
        </w:rPr>
      </w:pPr>
      <w:r w:rsidRPr="001C2FB4">
        <w:rPr>
          <w:spacing w:val="4"/>
        </w:rPr>
        <w:t>Mācību gada un mācību semestru sākuma un beigu laiks, kā arī rudens, ziemas un pavasara brīvdienas, tiek noteikts katru gadu atbilstoši Ministru kabineta noteikumiem.</w:t>
      </w:r>
    </w:p>
    <w:p w14:paraId="03AFC683" w14:textId="2A92CF38" w:rsidR="00E47943" w:rsidRPr="001C2FB4" w:rsidRDefault="00E47943" w:rsidP="00792E96">
      <w:pPr>
        <w:numPr>
          <w:ilvl w:val="1"/>
          <w:numId w:val="10"/>
        </w:numPr>
        <w:tabs>
          <w:tab w:val="clear" w:pos="1140"/>
          <w:tab w:val="num" w:pos="1276"/>
        </w:tabs>
        <w:spacing w:line="360" w:lineRule="auto"/>
        <w:ind w:left="1276" w:hanging="556"/>
        <w:jc w:val="both"/>
        <w:rPr>
          <w:spacing w:val="4"/>
        </w:rPr>
      </w:pPr>
      <w:r w:rsidRPr="001C2FB4">
        <w:rPr>
          <w:spacing w:val="4"/>
        </w:rPr>
        <w:t xml:space="preserve">Mācības </w:t>
      </w:r>
      <w:r w:rsidR="00D9387D" w:rsidRPr="001C2FB4">
        <w:rPr>
          <w:spacing w:val="4"/>
        </w:rPr>
        <w:t xml:space="preserve">izglītojamajiem notiek individuāli </w:t>
      </w:r>
      <w:r w:rsidR="002059A1">
        <w:rPr>
          <w:spacing w:val="4"/>
        </w:rPr>
        <w:t>vai klašu grupās</w:t>
      </w:r>
      <w:r w:rsidRPr="001C2FB4">
        <w:rPr>
          <w:spacing w:val="4"/>
        </w:rPr>
        <w:t xml:space="preserve"> tālmācības </w:t>
      </w:r>
      <w:r w:rsidR="004660A3" w:rsidRPr="001C2FB4">
        <w:rPr>
          <w:spacing w:val="4"/>
        </w:rPr>
        <w:t>vidē</w:t>
      </w:r>
      <w:r w:rsidRPr="001C2FB4">
        <w:rPr>
          <w:spacing w:val="4"/>
        </w:rPr>
        <w:t xml:space="preserve"> </w:t>
      </w:r>
      <w:proofErr w:type="spellStart"/>
      <w:r w:rsidRPr="001C2FB4">
        <w:rPr>
          <w:spacing w:val="4"/>
        </w:rPr>
        <w:t>Moodle</w:t>
      </w:r>
      <w:proofErr w:type="spellEnd"/>
      <w:r w:rsidRPr="001C2FB4">
        <w:rPr>
          <w:spacing w:val="4"/>
        </w:rPr>
        <w:t>.</w:t>
      </w:r>
    </w:p>
    <w:p w14:paraId="0B117504" w14:textId="239D0220" w:rsidR="0002463D" w:rsidRPr="0002463D" w:rsidRDefault="003354EE" w:rsidP="00816371">
      <w:pPr>
        <w:numPr>
          <w:ilvl w:val="1"/>
          <w:numId w:val="10"/>
        </w:numPr>
        <w:tabs>
          <w:tab w:val="clear" w:pos="1140"/>
          <w:tab w:val="num" w:pos="1276"/>
        </w:tabs>
        <w:spacing w:line="360" w:lineRule="auto"/>
        <w:ind w:left="1276" w:hanging="556"/>
        <w:jc w:val="both"/>
        <w:rPr>
          <w:spacing w:val="4"/>
        </w:rPr>
      </w:pPr>
      <w:r w:rsidRPr="001C2FB4">
        <w:rPr>
          <w:spacing w:val="4"/>
        </w:rPr>
        <w:t>Iestājoties</w:t>
      </w:r>
      <w:r w:rsidR="00F36576" w:rsidRPr="001C2FB4">
        <w:rPr>
          <w:spacing w:val="4"/>
        </w:rPr>
        <w:t xml:space="preserve"> </w:t>
      </w:r>
      <w:r w:rsidR="00105AAD" w:rsidRPr="001C2FB4">
        <w:rPr>
          <w:spacing w:val="4"/>
        </w:rPr>
        <w:t>SKOLĀ</w:t>
      </w:r>
      <w:r w:rsidRPr="001C2FB4">
        <w:rPr>
          <w:spacing w:val="4"/>
        </w:rPr>
        <w:t xml:space="preserve"> izglītojamais tiek iepazīstināts</w:t>
      </w:r>
      <w:r w:rsidR="00D9387D" w:rsidRPr="001C2FB4">
        <w:rPr>
          <w:spacing w:val="4"/>
        </w:rPr>
        <w:t xml:space="preserve"> ar</w:t>
      </w:r>
      <w:r w:rsidR="00A275B0">
        <w:rPr>
          <w:spacing w:val="4"/>
        </w:rPr>
        <w:t xml:space="preserve"> sekojošiem</w:t>
      </w:r>
      <w:r w:rsidR="00D9387D" w:rsidRPr="001C2FB4">
        <w:rPr>
          <w:spacing w:val="4"/>
        </w:rPr>
        <w:t xml:space="preserve"> tālmācības </w:t>
      </w:r>
      <w:r w:rsidR="00531B35">
        <w:rPr>
          <w:spacing w:val="4"/>
        </w:rPr>
        <w:t>mācību rīkiem</w:t>
      </w:r>
      <w:r w:rsidR="00A275B0">
        <w:rPr>
          <w:spacing w:val="4"/>
        </w:rPr>
        <w:t>:</w:t>
      </w:r>
      <w:r w:rsidR="004660A3" w:rsidRPr="001C2FB4">
        <w:rPr>
          <w:spacing w:val="4"/>
        </w:rPr>
        <w:t xml:space="preserve"> </w:t>
      </w:r>
      <w:proofErr w:type="spellStart"/>
      <w:r w:rsidR="004660A3" w:rsidRPr="001C2FB4">
        <w:rPr>
          <w:spacing w:val="4"/>
        </w:rPr>
        <w:t>Moodle</w:t>
      </w:r>
      <w:proofErr w:type="spellEnd"/>
      <w:r w:rsidRPr="001C2FB4">
        <w:rPr>
          <w:spacing w:val="4"/>
        </w:rPr>
        <w:t xml:space="preserve">, </w:t>
      </w:r>
      <w:r w:rsidR="00A275B0">
        <w:rPr>
          <w:spacing w:val="4"/>
        </w:rPr>
        <w:t>e-klase, uzdevumi</w:t>
      </w:r>
      <w:r w:rsidR="002909C5">
        <w:rPr>
          <w:spacing w:val="4"/>
        </w:rPr>
        <w:t>.lv, letonika.lv,</w:t>
      </w:r>
      <w:r w:rsidR="00531B35">
        <w:rPr>
          <w:spacing w:val="4"/>
        </w:rPr>
        <w:t xml:space="preserve"> </w:t>
      </w:r>
      <w:r w:rsidR="00A275B0">
        <w:rPr>
          <w:spacing w:val="4"/>
        </w:rPr>
        <w:t>maconis</w:t>
      </w:r>
      <w:r w:rsidR="00B66CCE">
        <w:rPr>
          <w:spacing w:val="4"/>
        </w:rPr>
        <w:t>.lv</w:t>
      </w:r>
      <w:r w:rsidR="00E861F4">
        <w:rPr>
          <w:spacing w:val="4"/>
        </w:rPr>
        <w:t xml:space="preserve"> un darbību tajos.</w:t>
      </w:r>
    </w:p>
    <w:p w14:paraId="018E5C31" w14:textId="77777777" w:rsidR="0002463D" w:rsidRDefault="00E47943" w:rsidP="0002463D">
      <w:pPr>
        <w:pStyle w:val="ListParagraph"/>
        <w:numPr>
          <w:ilvl w:val="0"/>
          <w:numId w:val="10"/>
        </w:numPr>
        <w:spacing w:before="240" w:line="360" w:lineRule="auto"/>
        <w:jc w:val="center"/>
        <w:rPr>
          <w:b/>
          <w:spacing w:val="4"/>
        </w:rPr>
      </w:pPr>
      <w:r w:rsidRPr="0002463D">
        <w:rPr>
          <w:b/>
          <w:spacing w:val="4"/>
        </w:rPr>
        <w:t>Informācija un noteikumi,</w:t>
      </w:r>
      <w:r w:rsidR="00CD5766" w:rsidRPr="0002463D">
        <w:rPr>
          <w:b/>
          <w:spacing w:val="4"/>
        </w:rPr>
        <w:t xml:space="preserve"> </w:t>
      </w:r>
      <w:r w:rsidRPr="0002463D">
        <w:rPr>
          <w:b/>
          <w:spacing w:val="4"/>
        </w:rPr>
        <w:t xml:space="preserve">ar kuriem </w:t>
      </w:r>
    </w:p>
    <w:p w14:paraId="75F0DA5C" w14:textId="0DE76806" w:rsidR="00E47943" w:rsidRPr="0002463D" w:rsidRDefault="00E47943" w:rsidP="0002463D">
      <w:pPr>
        <w:pStyle w:val="ListParagraph"/>
        <w:spacing w:line="360" w:lineRule="auto"/>
        <w:jc w:val="center"/>
        <w:rPr>
          <w:b/>
          <w:spacing w:val="4"/>
        </w:rPr>
      </w:pPr>
      <w:r w:rsidRPr="0002463D">
        <w:rPr>
          <w:b/>
          <w:spacing w:val="4"/>
        </w:rPr>
        <w:t>jāiepazīstas katram izglītojamajam</w:t>
      </w:r>
    </w:p>
    <w:p w14:paraId="33F5F661" w14:textId="5E5A3BE6" w:rsidR="00345034" w:rsidRPr="001C2FB4" w:rsidRDefault="00703B90" w:rsidP="00792E96">
      <w:pPr>
        <w:numPr>
          <w:ilvl w:val="1"/>
          <w:numId w:val="12"/>
        </w:numPr>
        <w:tabs>
          <w:tab w:val="clear" w:pos="900"/>
          <w:tab w:val="num" w:pos="1260"/>
        </w:tabs>
        <w:spacing w:line="360" w:lineRule="auto"/>
        <w:ind w:left="1260"/>
        <w:jc w:val="both"/>
        <w:rPr>
          <w:spacing w:val="4"/>
        </w:rPr>
      </w:pPr>
      <w:r w:rsidRPr="001C2FB4">
        <w:rPr>
          <w:spacing w:val="4"/>
        </w:rPr>
        <w:t>Pirmreizēju i</w:t>
      </w:r>
      <w:r w:rsidR="00E47943" w:rsidRPr="001C2FB4">
        <w:rPr>
          <w:spacing w:val="4"/>
        </w:rPr>
        <w:t xml:space="preserve">epazīšanos ar </w:t>
      </w:r>
      <w:r w:rsidR="001C2FB4" w:rsidRPr="001C2FB4">
        <w:rPr>
          <w:spacing w:val="4"/>
        </w:rPr>
        <w:t xml:space="preserve">SKOLAS </w:t>
      </w:r>
      <w:r w:rsidR="00E47943" w:rsidRPr="001C2FB4">
        <w:rPr>
          <w:spacing w:val="4"/>
        </w:rPr>
        <w:t>iekšējās kārtības noteikumiem</w:t>
      </w:r>
      <w:r w:rsidR="00667B00">
        <w:rPr>
          <w:spacing w:val="4"/>
        </w:rPr>
        <w:t xml:space="preserve"> un</w:t>
      </w:r>
      <w:r w:rsidR="00EC2CA6" w:rsidRPr="001C2FB4">
        <w:rPr>
          <w:spacing w:val="4"/>
        </w:rPr>
        <w:t xml:space="preserve"> i</w:t>
      </w:r>
      <w:r w:rsidR="00E42916" w:rsidRPr="001C2FB4">
        <w:rPr>
          <w:spacing w:val="4"/>
        </w:rPr>
        <w:t xml:space="preserve">zglītojamo sūdzību iesniegšanas un izskatīšanas kārtību </w:t>
      </w:r>
      <w:r w:rsidR="00E47943" w:rsidRPr="001C2FB4">
        <w:rPr>
          <w:spacing w:val="4"/>
        </w:rPr>
        <w:t>izgl</w:t>
      </w:r>
      <w:r w:rsidR="00D815AE" w:rsidRPr="001C2FB4">
        <w:rPr>
          <w:spacing w:val="4"/>
        </w:rPr>
        <w:t>ītojamais apliecina ar parakstu iestāšanās iesniegumā</w:t>
      </w:r>
      <w:r w:rsidR="004660A3" w:rsidRPr="001C2FB4">
        <w:rPr>
          <w:spacing w:val="4"/>
        </w:rPr>
        <w:t xml:space="preserve"> stājoties </w:t>
      </w:r>
      <w:r w:rsidR="00105AAD" w:rsidRPr="001C2FB4">
        <w:rPr>
          <w:spacing w:val="4"/>
        </w:rPr>
        <w:t>SKOLĀ.</w:t>
      </w:r>
    </w:p>
    <w:p w14:paraId="7DF9C3EC" w14:textId="3E002157" w:rsidR="00792E96" w:rsidRDefault="002909C5" w:rsidP="00E7544F">
      <w:pPr>
        <w:numPr>
          <w:ilvl w:val="1"/>
          <w:numId w:val="12"/>
        </w:numPr>
        <w:tabs>
          <w:tab w:val="clear" w:pos="900"/>
          <w:tab w:val="num" w:pos="1260"/>
        </w:tabs>
        <w:spacing w:line="360" w:lineRule="auto"/>
        <w:ind w:left="1260"/>
        <w:jc w:val="both"/>
        <w:rPr>
          <w:spacing w:val="4"/>
        </w:rPr>
      </w:pPr>
      <w:r>
        <w:rPr>
          <w:spacing w:val="4"/>
        </w:rPr>
        <w:lastRenderedPageBreak/>
        <w:t xml:space="preserve">Turpmāk katru gadu septembrī </w:t>
      </w:r>
      <w:r w:rsidR="00A275B0">
        <w:rPr>
          <w:spacing w:val="4"/>
        </w:rPr>
        <w:t xml:space="preserve">pirmo reizi ieejot mācību vidē </w:t>
      </w:r>
      <w:proofErr w:type="spellStart"/>
      <w:r w:rsidR="00A275B0">
        <w:rPr>
          <w:spacing w:val="4"/>
        </w:rPr>
        <w:t>Moodle</w:t>
      </w:r>
      <w:proofErr w:type="spellEnd"/>
      <w:r w:rsidR="00E861F4">
        <w:rPr>
          <w:spacing w:val="4"/>
        </w:rPr>
        <w:t>,</w:t>
      </w:r>
      <w:r w:rsidR="00A275B0">
        <w:rPr>
          <w:spacing w:val="4"/>
        </w:rPr>
        <w:t xml:space="preserve"> </w:t>
      </w:r>
      <w:r>
        <w:rPr>
          <w:spacing w:val="4"/>
        </w:rPr>
        <w:t>izglītojamais atkārtoti</w:t>
      </w:r>
      <w:r w:rsidR="00D375F9" w:rsidRPr="001C2FB4">
        <w:rPr>
          <w:spacing w:val="4"/>
        </w:rPr>
        <w:t xml:space="preserve"> </w:t>
      </w:r>
      <w:r>
        <w:rPr>
          <w:spacing w:val="4"/>
        </w:rPr>
        <w:t>iepazīsta</w:t>
      </w:r>
      <w:r w:rsidR="00703B90" w:rsidRPr="001C2FB4">
        <w:rPr>
          <w:spacing w:val="4"/>
        </w:rPr>
        <w:t xml:space="preserve">s ar </w:t>
      </w:r>
      <w:r w:rsidR="00105AAD" w:rsidRPr="001C2FB4">
        <w:rPr>
          <w:spacing w:val="4"/>
        </w:rPr>
        <w:t>2.1</w:t>
      </w:r>
      <w:r w:rsidR="009A25DB" w:rsidRPr="001C2FB4">
        <w:rPr>
          <w:spacing w:val="4"/>
        </w:rPr>
        <w:t>. punktā minētajiem</w:t>
      </w:r>
      <w:r w:rsidR="00EC2CA6" w:rsidRPr="001C2FB4">
        <w:rPr>
          <w:spacing w:val="4"/>
        </w:rPr>
        <w:t xml:space="preserve"> </w:t>
      </w:r>
      <w:r w:rsidR="009A25DB" w:rsidRPr="001C2FB4">
        <w:rPr>
          <w:spacing w:val="4"/>
        </w:rPr>
        <w:t>noteikumiem</w:t>
      </w:r>
      <w:r w:rsidR="00EC2CA6" w:rsidRPr="001C2FB4">
        <w:rPr>
          <w:spacing w:val="4"/>
        </w:rPr>
        <w:t xml:space="preserve"> </w:t>
      </w:r>
      <w:r>
        <w:rPr>
          <w:spacing w:val="4"/>
        </w:rPr>
        <w:t xml:space="preserve">un </w:t>
      </w:r>
      <w:r w:rsidR="00105AAD" w:rsidRPr="001C2FB4">
        <w:rPr>
          <w:spacing w:val="4"/>
        </w:rPr>
        <w:t>apliecina</w:t>
      </w:r>
      <w:r w:rsidR="00A275B0">
        <w:rPr>
          <w:spacing w:val="4"/>
        </w:rPr>
        <w:t xml:space="preserve"> šo faktu ieliekot ķeksīti kvadrātā aiz noteikumiem</w:t>
      </w:r>
      <w:r w:rsidR="00105AAD" w:rsidRPr="001C2FB4">
        <w:rPr>
          <w:spacing w:val="4"/>
        </w:rPr>
        <w:t>.</w:t>
      </w:r>
    </w:p>
    <w:p w14:paraId="75E76A3A" w14:textId="71628F80" w:rsidR="00531B35" w:rsidRDefault="00531B35" w:rsidP="00975800">
      <w:pPr>
        <w:numPr>
          <w:ilvl w:val="1"/>
          <w:numId w:val="12"/>
        </w:numPr>
        <w:tabs>
          <w:tab w:val="clear" w:pos="900"/>
          <w:tab w:val="num" w:pos="1276"/>
        </w:tabs>
        <w:spacing w:line="360" w:lineRule="auto"/>
        <w:ind w:left="1276" w:hanging="567"/>
        <w:jc w:val="both"/>
        <w:rPr>
          <w:spacing w:val="4"/>
        </w:rPr>
      </w:pPr>
      <w:r>
        <w:rPr>
          <w:spacing w:val="4"/>
        </w:rPr>
        <w:t>Izglītojamais tiek iepazīstināts:</w:t>
      </w:r>
    </w:p>
    <w:p w14:paraId="74088DC0" w14:textId="42184E39" w:rsidR="00955567" w:rsidRDefault="00955567" w:rsidP="00955567">
      <w:pPr>
        <w:pStyle w:val="ListParagraph"/>
        <w:numPr>
          <w:ilvl w:val="2"/>
          <w:numId w:val="12"/>
        </w:numPr>
        <w:tabs>
          <w:tab w:val="clear" w:pos="1440"/>
          <w:tab w:val="num" w:pos="1843"/>
        </w:tabs>
        <w:spacing w:line="360" w:lineRule="auto"/>
        <w:ind w:hanging="589"/>
        <w:jc w:val="both"/>
        <w:rPr>
          <w:spacing w:val="4"/>
        </w:rPr>
      </w:pPr>
      <w:r>
        <w:rPr>
          <w:spacing w:val="4"/>
        </w:rPr>
        <w:t xml:space="preserve"> a</w:t>
      </w:r>
      <w:r w:rsidR="00E7544F" w:rsidRPr="00955567">
        <w:rPr>
          <w:spacing w:val="4"/>
        </w:rPr>
        <w:t>r ekskursijas vadītāja palīdzību par drošības noteikumiem eksku</w:t>
      </w:r>
      <w:r>
        <w:rPr>
          <w:spacing w:val="4"/>
        </w:rPr>
        <w:t>rsijās pirms katras ekskursijas;</w:t>
      </w:r>
    </w:p>
    <w:p w14:paraId="420F2647" w14:textId="1937A967" w:rsidR="00955567" w:rsidRDefault="00955567" w:rsidP="00955567">
      <w:pPr>
        <w:pStyle w:val="ListParagraph"/>
        <w:numPr>
          <w:ilvl w:val="2"/>
          <w:numId w:val="12"/>
        </w:numPr>
        <w:spacing w:line="360" w:lineRule="auto"/>
        <w:ind w:hanging="589"/>
        <w:jc w:val="both"/>
        <w:rPr>
          <w:spacing w:val="4"/>
        </w:rPr>
      </w:pPr>
      <w:r>
        <w:rPr>
          <w:spacing w:val="4"/>
        </w:rPr>
        <w:t xml:space="preserve"> a</w:t>
      </w:r>
      <w:r w:rsidR="00E7544F" w:rsidRPr="00955567">
        <w:rPr>
          <w:spacing w:val="4"/>
        </w:rPr>
        <w:t>r pasākuma atbildīgās personas palīdzību</w:t>
      </w:r>
      <w:r w:rsidR="002A222B" w:rsidRPr="00955567">
        <w:rPr>
          <w:spacing w:val="4"/>
        </w:rPr>
        <w:t xml:space="preserve"> par drošības noteikumiem SKOLAS</w:t>
      </w:r>
      <w:r w:rsidR="00E7544F" w:rsidRPr="00955567">
        <w:rPr>
          <w:spacing w:val="4"/>
        </w:rPr>
        <w:t xml:space="preserve"> organizētajos sporta u.c.</w:t>
      </w:r>
      <w:r>
        <w:rPr>
          <w:spacing w:val="4"/>
        </w:rPr>
        <w:t xml:space="preserve"> pasākumos pirms katra pasākuma;</w:t>
      </w:r>
    </w:p>
    <w:p w14:paraId="7BB588C4" w14:textId="3A9B3176" w:rsidR="00B711D4" w:rsidRPr="00955567" w:rsidRDefault="00955567" w:rsidP="00955567">
      <w:pPr>
        <w:pStyle w:val="ListParagraph"/>
        <w:numPr>
          <w:ilvl w:val="2"/>
          <w:numId w:val="12"/>
        </w:numPr>
        <w:spacing w:line="360" w:lineRule="auto"/>
        <w:ind w:hanging="589"/>
        <w:jc w:val="both"/>
        <w:rPr>
          <w:spacing w:val="4"/>
        </w:rPr>
      </w:pPr>
      <w:r>
        <w:rPr>
          <w:spacing w:val="4"/>
        </w:rPr>
        <w:t xml:space="preserve"> </w:t>
      </w:r>
      <w:r w:rsidR="00667B00">
        <w:rPr>
          <w:spacing w:val="4"/>
        </w:rPr>
        <w:t xml:space="preserve">stājoties skolā </w:t>
      </w:r>
      <w:r>
        <w:rPr>
          <w:spacing w:val="4"/>
        </w:rPr>
        <w:t>a</w:t>
      </w:r>
      <w:r w:rsidR="00B711D4" w:rsidRPr="00955567">
        <w:rPr>
          <w:spacing w:val="4"/>
        </w:rPr>
        <w:t>r individuālo mācību līdzekļu sarakstu izglītības programmu īstenošanai, ko jānodrošina ne</w:t>
      </w:r>
      <w:r w:rsidR="00B66CCE">
        <w:rPr>
          <w:spacing w:val="4"/>
        </w:rPr>
        <w:t>pilngadīgo izglītojamo vecākiem</w:t>
      </w:r>
      <w:r w:rsidR="00B711D4" w:rsidRPr="00955567">
        <w:rPr>
          <w:spacing w:val="4"/>
        </w:rPr>
        <w:t xml:space="preserve"> vai pilngadīgajiem izglītojamajiem Jelgavas novada Neklāt</w:t>
      </w:r>
      <w:r w:rsidR="004B5C01">
        <w:rPr>
          <w:spacing w:val="4"/>
        </w:rPr>
        <w:t>ienes vidusskolā (</w:t>
      </w:r>
      <w:r w:rsidR="00270FAC">
        <w:rPr>
          <w:spacing w:val="4"/>
        </w:rPr>
        <w:t>p</w:t>
      </w:r>
      <w:r w:rsidR="004B5C01">
        <w:rPr>
          <w:spacing w:val="4"/>
        </w:rPr>
        <w:t>ielikums nr.</w:t>
      </w:r>
      <w:r w:rsidR="00B711D4" w:rsidRPr="00955567">
        <w:rPr>
          <w:spacing w:val="4"/>
        </w:rPr>
        <w:t>1).</w:t>
      </w:r>
    </w:p>
    <w:p w14:paraId="7E4CD3FD" w14:textId="19877BF6" w:rsidR="00704456" w:rsidRDefault="00704456" w:rsidP="0002463D">
      <w:pPr>
        <w:pStyle w:val="ListParagraph"/>
        <w:autoSpaceDE w:val="0"/>
        <w:autoSpaceDN w:val="0"/>
        <w:adjustRightInd w:val="0"/>
        <w:spacing w:after="240"/>
        <w:ind w:left="540"/>
        <w:rPr>
          <w:i/>
          <w:sz w:val="18"/>
        </w:rPr>
      </w:pPr>
      <w:r w:rsidRPr="00A75EB7">
        <w:t>(</w:t>
      </w:r>
      <w:r w:rsidRPr="00704456">
        <w:rPr>
          <w:i/>
          <w:sz w:val="18"/>
        </w:rPr>
        <w:t>Grozījumi: skolas padomes sanāksmes protokols  Nr. 4 no 19.08.2022. lēmumu Nr. 1)</w:t>
      </w:r>
    </w:p>
    <w:p w14:paraId="5C25431B" w14:textId="77777777" w:rsidR="001C2FB4" w:rsidRPr="001C2FB4" w:rsidRDefault="00E47943" w:rsidP="0002463D">
      <w:pPr>
        <w:spacing w:line="360" w:lineRule="auto"/>
        <w:jc w:val="center"/>
        <w:rPr>
          <w:b/>
          <w:spacing w:val="4"/>
        </w:rPr>
      </w:pPr>
      <w:r w:rsidRPr="001C2FB4">
        <w:rPr>
          <w:b/>
          <w:spacing w:val="4"/>
        </w:rPr>
        <w:t>3. Izglītojamo tiesības</w:t>
      </w:r>
    </w:p>
    <w:p w14:paraId="1C8C4C76" w14:textId="77777777" w:rsidR="00E47943" w:rsidRPr="001C2FB4" w:rsidRDefault="00E47943" w:rsidP="001C2FB4">
      <w:pPr>
        <w:pStyle w:val="BodyTextIndent"/>
        <w:numPr>
          <w:ilvl w:val="1"/>
          <w:numId w:val="11"/>
        </w:numPr>
        <w:tabs>
          <w:tab w:val="clear" w:pos="1080"/>
          <w:tab w:val="num" w:pos="1134"/>
        </w:tabs>
        <w:spacing w:line="360" w:lineRule="auto"/>
        <w:jc w:val="both"/>
        <w:rPr>
          <w:spacing w:val="4"/>
        </w:rPr>
      </w:pPr>
      <w:r w:rsidRPr="001C2FB4">
        <w:rPr>
          <w:spacing w:val="4"/>
        </w:rPr>
        <w:t xml:space="preserve"> Izglītojamajiem ir tiesības uz:</w:t>
      </w:r>
    </w:p>
    <w:p w14:paraId="4D5E02B0" w14:textId="77777777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valsts un pašvaldības apmak</w:t>
      </w:r>
      <w:r w:rsidR="00470333" w:rsidRPr="001C2FB4">
        <w:rPr>
          <w:spacing w:val="4"/>
        </w:rPr>
        <w:t>sātu pamata un vidējo izglītību;</w:t>
      </w:r>
    </w:p>
    <w:p w14:paraId="2A9A0024" w14:textId="77777777" w:rsidR="00ED6155" w:rsidRPr="001C2FB4" w:rsidRDefault="00ED6155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informāciju par tālmā</w:t>
      </w:r>
      <w:r w:rsidR="00470333" w:rsidRPr="001C2FB4">
        <w:rPr>
          <w:spacing w:val="4"/>
        </w:rPr>
        <w:t xml:space="preserve">cības </w:t>
      </w:r>
      <w:r w:rsidR="004660A3" w:rsidRPr="001C2FB4">
        <w:rPr>
          <w:spacing w:val="4"/>
        </w:rPr>
        <w:t>vidi</w:t>
      </w:r>
      <w:r w:rsidR="00470333" w:rsidRPr="001C2FB4">
        <w:rPr>
          <w:spacing w:val="4"/>
        </w:rPr>
        <w:t xml:space="preserve"> Moodle lietošanu;</w:t>
      </w:r>
    </w:p>
    <w:p w14:paraId="710435A0" w14:textId="77777777" w:rsidR="00E47943" w:rsidRPr="001C2FB4" w:rsidRDefault="0047033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kvalitatīvu apmācību;</w:t>
      </w:r>
    </w:p>
    <w:p w14:paraId="498A1F14" w14:textId="4B7C2CB4" w:rsidR="00ED6155" w:rsidRPr="001C2FB4" w:rsidRDefault="00ED6155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v</w:t>
      </w:r>
      <w:r w:rsidR="009568E1">
        <w:rPr>
          <w:spacing w:val="4"/>
        </w:rPr>
        <w:t xml:space="preserve">ērtējuma saņemšanu </w:t>
      </w:r>
      <w:r w:rsidR="00955567">
        <w:rPr>
          <w:spacing w:val="4"/>
        </w:rPr>
        <w:t>par nosūtīto pārbaudes darbu</w:t>
      </w:r>
      <w:r w:rsidR="009568E1">
        <w:rPr>
          <w:spacing w:val="4"/>
        </w:rPr>
        <w:t xml:space="preserve"> 7</w:t>
      </w:r>
      <w:r w:rsidR="00955567">
        <w:rPr>
          <w:spacing w:val="4"/>
        </w:rPr>
        <w:t xml:space="preserve"> darba dienu laikā</w:t>
      </w:r>
      <w:r w:rsidR="00816371">
        <w:rPr>
          <w:spacing w:val="4"/>
        </w:rPr>
        <w:t xml:space="preserve">, </w:t>
      </w:r>
      <w:r w:rsidR="00955567">
        <w:rPr>
          <w:spacing w:val="4"/>
        </w:rPr>
        <w:t>par radošo darbu</w:t>
      </w:r>
      <w:r w:rsidR="00816371">
        <w:rPr>
          <w:spacing w:val="4"/>
        </w:rPr>
        <w:t xml:space="preserve"> 10 darba dien</w:t>
      </w:r>
      <w:r w:rsidR="00955567">
        <w:rPr>
          <w:spacing w:val="4"/>
        </w:rPr>
        <w:t>u laikā</w:t>
      </w:r>
      <w:r w:rsidR="00816371">
        <w:rPr>
          <w:spacing w:val="4"/>
        </w:rPr>
        <w:t xml:space="preserve"> </w:t>
      </w:r>
      <w:r w:rsidR="00470333" w:rsidRPr="001C2FB4">
        <w:rPr>
          <w:spacing w:val="4"/>
        </w:rPr>
        <w:t xml:space="preserve">no brīža, </w:t>
      </w:r>
      <w:r w:rsidRPr="001C2FB4">
        <w:rPr>
          <w:spacing w:val="4"/>
        </w:rPr>
        <w:t>kad ped</w:t>
      </w:r>
      <w:r w:rsidR="00470333" w:rsidRPr="001C2FB4">
        <w:rPr>
          <w:spacing w:val="4"/>
        </w:rPr>
        <w:t>agogam nosūtīts pārbaudes darbs;</w:t>
      </w:r>
    </w:p>
    <w:p w14:paraId="52D72818" w14:textId="77777777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 xml:space="preserve">nodrošinātu veselības un dzīvības aizsardzību </w:t>
      </w:r>
      <w:r w:rsidR="001C2FB4" w:rsidRPr="001C2FB4">
        <w:rPr>
          <w:spacing w:val="4"/>
        </w:rPr>
        <w:t>SKOLĀ</w:t>
      </w:r>
      <w:r w:rsidRPr="001C2FB4">
        <w:rPr>
          <w:spacing w:val="4"/>
        </w:rPr>
        <w:t xml:space="preserve"> un</w:t>
      </w:r>
      <w:r w:rsidR="00470333" w:rsidRPr="001C2FB4">
        <w:rPr>
          <w:spacing w:val="4"/>
        </w:rPr>
        <w:t xml:space="preserve"> </w:t>
      </w:r>
      <w:r w:rsidR="001C2FB4" w:rsidRPr="001C2FB4">
        <w:rPr>
          <w:spacing w:val="4"/>
        </w:rPr>
        <w:t>SKOLAS</w:t>
      </w:r>
      <w:r w:rsidR="00470333" w:rsidRPr="001C2FB4">
        <w:rPr>
          <w:spacing w:val="4"/>
        </w:rPr>
        <w:t xml:space="preserve"> organizētajos pasākumos;</w:t>
      </w:r>
    </w:p>
    <w:p w14:paraId="2329F4CA" w14:textId="77777777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informāciju par visiem ar izgl</w:t>
      </w:r>
      <w:r w:rsidR="00470333" w:rsidRPr="001C2FB4">
        <w:rPr>
          <w:spacing w:val="4"/>
        </w:rPr>
        <w:t>ītošanos saistītiem jautājumiem;</w:t>
      </w:r>
    </w:p>
    <w:p w14:paraId="1BA0BB95" w14:textId="1A6F9D90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savlaicīgu informā</w:t>
      </w:r>
      <w:r w:rsidR="00470333" w:rsidRPr="001C2FB4">
        <w:rPr>
          <w:spacing w:val="4"/>
        </w:rPr>
        <w:t xml:space="preserve">ciju par </w:t>
      </w:r>
      <w:r w:rsidR="00955567">
        <w:rPr>
          <w:spacing w:val="4"/>
        </w:rPr>
        <w:t>pārbaudes darbiem</w:t>
      </w:r>
      <w:r w:rsidR="00470333" w:rsidRPr="001C2FB4">
        <w:rPr>
          <w:spacing w:val="4"/>
        </w:rPr>
        <w:t>;</w:t>
      </w:r>
    </w:p>
    <w:p w14:paraId="00490093" w14:textId="4CBFE140" w:rsidR="00E47943" w:rsidRPr="001C2FB4" w:rsidRDefault="00A275B0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>
        <w:rPr>
          <w:spacing w:val="4"/>
        </w:rPr>
        <w:t>motivējošu</w:t>
      </w:r>
      <w:r w:rsidR="00E47943" w:rsidRPr="001C2FB4">
        <w:rPr>
          <w:spacing w:val="4"/>
        </w:rPr>
        <w:t xml:space="preserve"> sav</w:t>
      </w:r>
      <w:r w:rsidR="00470333" w:rsidRPr="001C2FB4">
        <w:rPr>
          <w:spacing w:val="4"/>
        </w:rPr>
        <w:t>u mācību sasniegumu novērtējumu;</w:t>
      </w:r>
    </w:p>
    <w:p w14:paraId="0BA7B8C9" w14:textId="77777777" w:rsidR="00E47943" w:rsidRPr="001C2FB4" w:rsidRDefault="0047033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>savu radošo spēju attīstīšanu;</w:t>
      </w:r>
    </w:p>
    <w:p w14:paraId="3C689F09" w14:textId="77777777" w:rsidR="00E47943" w:rsidRPr="001C2FB4" w:rsidRDefault="00E47943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 xml:space="preserve">iespēju pārstāvēt </w:t>
      </w:r>
      <w:r w:rsidR="00F76AD4" w:rsidRPr="001C2FB4">
        <w:rPr>
          <w:spacing w:val="4"/>
        </w:rPr>
        <w:t>SKOLU</w:t>
      </w:r>
      <w:r w:rsidRPr="001C2FB4">
        <w:rPr>
          <w:spacing w:val="4"/>
        </w:rPr>
        <w:t xml:space="preserve"> dažāda mēroga pasākumos, konkursos,</w:t>
      </w:r>
      <w:r w:rsidR="00470333" w:rsidRPr="001C2FB4">
        <w:rPr>
          <w:spacing w:val="4"/>
        </w:rPr>
        <w:t xml:space="preserve"> olimpiādēs, skatēs, sacensībās;</w:t>
      </w:r>
    </w:p>
    <w:p w14:paraId="14A9DDFA" w14:textId="076F7394" w:rsidR="00E47943" w:rsidRPr="001C2FB4" w:rsidRDefault="00667B00" w:rsidP="004672F1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>
        <w:rPr>
          <w:spacing w:val="4"/>
        </w:rPr>
        <w:t>argumentētiem</w:t>
      </w:r>
      <w:r w:rsidR="00E47943" w:rsidRPr="001C2FB4">
        <w:rPr>
          <w:spacing w:val="4"/>
        </w:rPr>
        <w:t xml:space="preserve"> priekšliku</w:t>
      </w:r>
      <w:r>
        <w:rPr>
          <w:spacing w:val="4"/>
        </w:rPr>
        <w:t>miem</w:t>
      </w:r>
      <w:r w:rsidR="00470333" w:rsidRPr="001C2FB4">
        <w:rPr>
          <w:spacing w:val="4"/>
        </w:rPr>
        <w:t xml:space="preserve"> </w:t>
      </w:r>
      <w:r w:rsidR="00F76AD4" w:rsidRPr="001C2FB4">
        <w:rPr>
          <w:spacing w:val="4"/>
        </w:rPr>
        <w:t>SKOLAS</w:t>
      </w:r>
      <w:r w:rsidR="00470333" w:rsidRPr="001C2FB4">
        <w:rPr>
          <w:spacing w:val="4"/>
        </w:rPr>
        <w:t xml:space="preserve"> dzīves pilnveidošanā;</w:t>
      </w:r>
    </w:p>
    <w:p w14:paraId="065E637A" w14:textId="7A24385E" w:rsidR="00956DF6" w:rsidRPr="00705B05" w:rsidRDefault="00FB12A2" w:rsidP="00956DF6">
      <w:pPr>
        <w:pStyle w:val="BodyTextIndent"/>
        <w:numPr>
          <w:ilvl w:val="2"/>
          <w:numId w:val="11"/>
        </w:numPr>
        <w:tabs>
          <w:tab w:val="clear" w:pos="2160"/>
          <w:tab w:val="num" w:pos="1843"/>
        </w:tabs>
        <w:spacing w:line="360" w:lineRule="auto"/>
        <w:ind w:left="1560"/>
        <w:jc w:val="both"/>
        <w:rPr>
          <w:spacing w:val="4"/>
        </w:rPr>
      </w:pPr>
      <w:r w:rsidRPr="001C2FB4">
        <w:rPr>
          <w:spacing w:val="4"/>
        </w:rPr>
        <w:t xml:space="preserve">piedalīšanos </w:t>
      </w:r>
      <w:r w:rsidR="001C2FB4" w:rsidRPr="001C2FB4">
        <w:rPr>
          <w:spacing w:val="4"/>
        </w:rPr>
        <w:t>SKOLAS</w:t>
      </w:r>
      <w:r w:rsidRPr="001C2FB4">
        <w:rPr>
          <w:spacing w:val="4"/>
        </w:rPr>
        <w:t xml:space="preserve"> jauniešu pašpārvaldē.</w:t>
      </w:r>
    </w:p>
    <w:p w14:paraId="0F181720" w14:textId="77777777" w:rsidR="00E47943" w:rsidRPr="00D815AE" w:rsidRDefault="00E47943" w:rsidP="00CD5766">
      <w:pPr>
        <w:pStyle w:val="ListParagraph"/>
        <w:numPr>
          <w:ilvl w:val="0"/>
          <w:numId w:val="14"/>
        </w:numPr>
        <w:spacing w:before="240" w:line="360" w:lineRule="auto"/>
        <w:jc w:val="center"/>
        <w:rPr>
          <w:b/>
        </w:rPr>
      </w:pPr>
      <w:r w:rsidRPr="00D815AE">
        <w:rPr>
          <w:b/>
        </w:rPr>
        <w:t>Izglītojamo pienākumi</w:t>
      </w:r>
    </w:p>
    <w:p w14:paraId="2A3BE1E5" w14:textId="262E9C20" w:rsidR="00FC449D" w:rsidRPr="00FC449D" w:rsidRDefault="00FC449D" w:rsidP="00792E96">
      <w:pPr>
        <w:pStyle w:val="NormalWeb"/>
        <w:numPr>
          <w:ilvl w:val="1"/>
          <w:numId w:val="14"/>
        </w:numPr>
        <w:shd w:val="clear" w:color="auto" w:fill="FFFFFF"/>
        <w:tabs>
          <w:tab w:val="clear" w:pos="1070"/>
          <w:tab w:val="num" w:pos="1276"/>
        </w:tabs>
        <w:spacing w:line="360" w:lineRule="auto"/>
        <w:ind w:left="1276" w:hanging="566"/>
        <w:jc w:val="both"/>
        <w:rPr>
          <w:rFonts w:ascii="Arial" w:hAnsi="Arial" w:cs="Arial"/>
          <w:color w:val="000000"/>
          <w:sz w:val="20"/>
          <w:szCs w:val="20"/>
        </w:rPr>
      </w:pPr>
      <w:r>
        <w:t>Iepazīties ar m</w:t>
      </w:r>
      <w:r w:rsidRPr="00FC449D">
        <w:t>ācību grāmatu iz</w:t>
      </w:r>
      <w:r w:rsidR="003832D2">
        <w:t>s</w:t>
      </w:r>
      <w:r w:rsidRPr="00FC449D">
        <w:t xml:space="preserve">niegšanas kārtību </w:t>
      </w:r>
      <w:r w:rsidR="001C2FB4">
        <w:t>SKOLAS</w:t>
      </w:r>
      <w:r>
        <w:t xml:space="preserve"> mājas lapā </w:t>
      </w:r>
      <w:hyperlink r:id="rId12" w:history="1">
        <w:r w:rsidRPr="00680804">
          <w:rPr>
            <w:rStyle w:val="Hyperlink"/>
          </w:rPr>
          <w:t>www.nvsk.lv</w:t>
        </w:r>
      </w:hyperlink>
      <w:r>
        <w:t xml:space="preserve"> sadaļā “Bibliotēka” un nepieciešamības gadījumā tās pieprasīt.</w:t>
      </w:r>
    </w:p>
    <w:p w14:paraId="5655DBAB" w14:textId="77777777" w:rsidR="009F40EB" w:rsidRDefault="009F40EB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R</w:t>
      </w:r>
      <w:r w:rsidR="003832D2">
        <w:t xml:space="preserve">eģistrēties tālmācības vidē </w:t>
      </w:r>
      <w:r>
        <w:t>Moodle:</w:t>
      </w:r>
    </w:p>
    <w:p w14:paraId="36D901EB" w14:textId="1A44F33A" w:rsidR="009F40EB" w:rsidRDefault="009F40EB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>
        <w:t xml:space="preserve">atvērt saiti: </w:t>
      </w:r>
      <w:hyperlink r:id="rId13" w:history="1">
        <w:r w:rsidR="009966E6">
          <w:rPr>
            <w:rStyle w:val="Hyperlink"/>
          </w:rPr>
          <w:t>talmaciba.nvsk</w:t>
        </w:r>
        <w:r w:rsidR="00CE0121" w:rsidRPr="00C44975">
          <w:rPr>
            <w:rStyle w:val="Hyperlink"/>
          </w:rPr>
          <w:t>.lv</w:t>
        </w:r>
      </w:hyperlink>
    </w:p>
    <w:p w14:paraId="3E2B6332" w14:textId="77777777" w:rsidR="009F40EB" w:rsidRDefault="009F40EB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>
        <w:lastRenderedPageBreak/>
        <w:t>ievadīt savu personas kodu;</w:t>
      </w:r>
    </w:p>
    <w:p w14:paraId="2189524D" w14:textId="4FC54DEE" w:rsidR="009F40EB" w:rsidRPr="0019415C" w:rsidRDefault="009F40EB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 w:rsidRPr="0019415C">
        <w:t xml:space="preserve">ievadīt </w:t>
      </w:r>
      <w:r w:rsidR="002A222B">
        <w:t xml:space="preserve">sākotnējo paroli </w:t>
      </w:r>
      <w:r w:rsidR="00955567">
        <w:t>“</w:t>
      </w:r>
      <w:proofErr w:type="spellStart"/>
      <w:r w:rsidR="002A222B">
        <w:t>changeme</w:t>
      </w:r>
      <w:proofErr w:type="spellEnd"/>
      <w:r w:rsidR="00955567">
        <w:t>”</w:t>
      </w:r>
      <w:r w:rsidR="009A074A" w:rsidRPr="0019415C">
        <w:t>;</w:t>
      </w:r>
    </w:p>
    <w:p w14:paraId="2C272559" w14:textId="77777777" w:rsidR="009F40EB" w:rsidRPr="0019415C" w:rsidRDefault="009F40EB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 w:rsidRPr="0019415C">
        <w:t>ievadīt visu pieprasīto informāciju</w:t>
      </w:r>
      <w:r w:rsidR="00FD1E6A" w:rsidRPr="0019415C">
        <w:t xml:space="preserve"> par personu un nomainīt paroli;</w:t>
      </w:r>
    </w:p>
    <w:p w14:paraId="7E85578A" w14:textId="77777777" w:rsidR="00FD1E6A" w:rsidRPr="0019415C" w:rsidRDefault="00FD1E6A" w:rsidP="00792E96">
      <w:pPr>
        <w:pStyle w:val="ListParagraph"/>
        <w:numPr>
          <w:ilvl w:val="2"/>
          <w:numId w:val="14"/>
        </w:numPr>
        <w:spacing w:line="360" w:lineRule="auto"/>
        <w:jc w:val="both"/>
      </w:pPr>
      <w:r w:rsidRPr="0019415C">
        <w:t>norādīt personific</w:t>
      </w:r>
      <w:r w:rsidR="009966E6" w:rsidRPr="0019415C">
        <w:t>ējamu e-pastu. J</w:t>
      </w:r>
      <w:r w:rsidRPr="0019415C">
        <w:t>a tāda nav, tad to izveidot.</w:t>
      </w:r>
    </w:p>
    <w:p w14:paraId="5C7C39C0" w14:textId="28D0B875" w:rsidR="00E47943" w:rsidRDefault="00F20A5F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19415C">
        <w:t>Sistemātiski mācīties</w:t>
      </w:r>
      <w:r w:rsidR="009A074A" w:rsidRPr="0019415C">
        <w:t>,</w:t>
      </w:r>
      <w:r w:rsidRPr="0019415C">
        <w:t xml:space="preserve"> r</w:t>
      </w:r>
      <w:r w:rsidR="00FB12A2" w:rsidRPr="0019415C">
        <w:t xml:space="preserve">egulāri </w:t>
      </w:r>
      <w:r w:rsidR="00D815AE" w:rsidRPr="0019415C">
        <w:t>a</w:t>
      </w:r>
      <w:r w:rsidRPr="0019415C">
        <w:t>pmeklējot</w:t>
      </w:r>
      <w:r w:rsidR="00E47943" w:rsidRPr="0019415C">
        <w:t xml:space="preserve"> </w:t>
      </w:r>
      <w:r w:rsidR="003832D2" w:rsidRPr="0019415C">
        <w:t>tālmācības vidi</w:t>
      </w:r>
      <w:r w:rsidR="00D815AE" w:rsidRPr="0019415C">
        <w:t xml:space="preserve"> Moodle</w:t>
      </w:r>
      <w:r w:rsidR="009A074A" w:rsidRPr="0019415C">
        <w:t>,</w:t>
      </w:r>
      <w:r w:rsidR="00CE0121" w:rsidRPr="0019415C">
        <w:t xml:space="preserve"> un veikt mācību darbu atbilstoši nedēļām</w:t>
      </w:r>
      <w:r w:rsidR="00FD41BB">
        <w:t>.</w:t>
      </w:r>
    </w:p>
    <w:p w14:paraId="24C054E4" w14:textId="518BEED6" w:rsidR="005A177E" w:rsidRDefault="005A177E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004EA2">
        <w:t>Pieslēgti</w:t>
      </w:r>
      <w:r w:rsidR="00004EA2" w:rsidRPr="00004EA2">
        <w:t>es tiešsaistes stundām</w:t>
      </w:r>
      <w:r w:rsidR="00D1321C" w:rsidRPr="00004EA2">
        <w:t xml:space="preserve"> datorā</w:t>
      </w:r>
      <w:r w:rsidRPr="00004EA2">
        <w:t>,</w:t>
      </w:r>
      <w:r w:rsidR="00D1321C" w:rsidRPr="00004EA2">
        <w:t xml:space="preserve"> ar</w:t>
      </w:r>
      <w:r w:rsidRPr="00004EA2">
        <w:t xml:space="preserve"> kameru un mikrofonu. </w:t>
      </w:r>
      <w:r w:rsidR="00312691" w:rsidRPr="00004EA2">
        <w:t>P</w:t>
      </w:r>
      <w:r w:rsidR="00975800">
        <w:t>amatskolas posmā p</w:t>
      </w:r>
      <w:r w:rsidR="00312691" w:rsidRPr="00004EA2">
        <w:t>ies</w:t>
      </w:r>
      <w:r w:rsidR="00D1321C" w:rsidRPr="00004EA2">
        <w:t>lēgšanās tiešsaistes stundām mobilajā</w:t>
      </w:r>
      <w:r w:rsidR="00312691" w:rsidRPr="00004EA2">
        <w:t xml:space="preserve"> </w:t>
      </w:r>
      <w:r w:rsidR="00F62C4D" w:rsidRPr="00004EA2">
        <w:t xml:space="preserve">telefonā, </w:t>
      </w:r>
      <w:r w:rsidR="00D1321C" w:rsidRPr="00004EA2">
        <w:t>planšetē u.c. līdzīgās ierīcēs</w:t>
      </w:r>
      <w:r w:rsidR="00312691" w:rsidRPr="00004EA2">
        <w:t xml:space="preserve"> nav atļauta</w:t>
      </w:r>
      <w:r w:rsidR="00975800">
        <w:t>, vidusskolas posmā nav vēlama</w:t>
      </w:r>
      <w:r w:rsidR="00312691" w:rsidRPr="00004EA2">
        <w:t xml:space="preserve">. </w:t>
      </w:r>
      <w:r w:rsidRPr="00004EA2">
        <w:t xml:space="preserve">Ja izglītojamajam rodas tehniskas problēmas ar datoru, kameru vai mikrofonu, nekavējoties </w:t>
      </w:r>
      <w:r w:rsidR="00312691" w:rsidRPr="00004EA2">
        <w:t>par to ziņot klases audzinātājam vai administrācijas darbiniekiem, kuri dos norādījumus par tālāko rīcību</w:t>
      </w:r>
      <w:r w:rsidR="00FD41BB">
        <w:t>.</w:t>
      </w:r>
    </w:p>
    <w:p w14:paraId="01857604" w14:textId="77777777" w:rsidR="00704456" w:rsidRPr="00704456" w:rsidRDefault="00704456" w:rsidP="0002463D">
      <w:pPr>
        <w:pStyle w:val="ListParagraph"/>
        <w:autoSpaceDE w:val="0"/>
        <w:autoSpaceDN w:val="0"/>
        <w:adjustRightInd w:val="0"/>
        <w:spacing w:after="240"/>
        <w:ind w:left="916" w:firstLine="360"/>
        <w:rPr>
          <w:i/>
          <w:sz w:val="18"/>
        </w:rPr>
      </w:pPr>
      <w:r w:rsidRPr="00A75EB7">
        <w:t>(</w:t>
      </w:r>
      <w:r w:rsidRPr="00704456">
        <w:rPr>
          <w:i/>
          <w:sz w:val="18"/>
        </w:rPr>
        <w:t>Grozījumi: skolas padomes sanāksmes protokols  Nr. 4 no 19.08.2022. lēmumu Nr. 1)</w:t>
      </w:r>
    </w:p>
    <w:p w14:paraId="485D0BEC" w14:textId="330C38CB" w:rsidR="00271922" w:rsidRDefault="00015114" w:rsidP="00CB63EC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004EA2">
        <w:t>Nepilngadīgiem izglīt</w:t>
      </w:r>
      <w:r w:rsidR="00D1321C" w:rsidRPr="00004EA2">
        <w:t>ojamajiem</w:t>
      </w:r>
      <w:r w:rsidR="00271922">
        <w:t>:</w:t>
      </w:r>
    </w:p>
    <w:p w14:paraId="593C8C9D" w14:textId="4FF15DD3" w:rsidR="00271922" w:rsidRDefault="00D1321C" w:rsidP="00271922">
      <w:pPr>
        <w:pStyle w:val="ListParagraph"/>
        <w:numPr>
          <w:ilvl w:val="2"/>
          <w:numId w:val="14"/>
        </w:numPr>
        <w:spacing w:line="360" w:lineRule="auto"/>
        <w:jc w:val="both"/>
      </w:pPr>
      <w:r w:rsidRPr="00004EA2">
        <w:t>tiešsaistes stundām pieslēgties</w:t>
      </w:r>
      <w:r w:rsidR="00015114" w:rsidRPr="00004EA2">
        <w:t xml:space="preserve"> obligāti. </w:t>
      </w:r>
      <w:r w:rsidR="00271922">
        <w:t>Saslimšanas gadījumā</w:t>
      </w:r>
      <w:r w:rsidR="00015114" w:rsidRPr="00004EA2">
        <w:t xml:space="preserve"> </w:t>
      </w:r>
      <w:r w:rsidR="0075190C">
        <w:t xml:space="preserve">lūgt vecākus </w:t>
      </w:r>
      <w:bookmarkStart w:id="1" w:name="_GoBack"/>
      <w:bookmarkEnd w:id="1"/>
      <w:r w:rsidRPr="00004EA2">
        <w:t xml:space="preserve">par to </w:t>
      </w:r>
      <w:r w:rsidR="00015114" w:rsidRPr="00004EA2">
        <w:t>informē</w:t>
      </w:r>
      <w:r w:rsidRPr="00004EA2">
        <w:t>t</w:t>
      </w:r>
      <w:r w:rsidR="002A222B">
        <w:t xml:space="preserve"> klases audzinātāju</w:t>
      </w:r>
      <w:r w:rsidR="00015114" w:rsidRPr="00004EA2">
        <w:t>. P</w:t>
      </w:r>
      <w:r w:rsidRPr="00004EA2">
        <w:t>ēc audzinātāja pieprasījuma iesniegt</w:t>
      </w:r>
      <w:r w:rsidR="002A222B">
        <w:t xml:space="preserve"> </w:t>
      </w:r>
      <w:r w:rsidR="002A222B" w:rsidRPr="00B66CCE">
        <w:t>kavējumu attaisnojošu ārsta zīmi</w:t>
      </w:r>
      <w:r w:rsidR="00FD41BB">
        <w:t>.</w:t>
      </w:r>
    </w:p>
    <w:p w14:paraId="45030416" w14:textId="14536838" w:rsidR="00271922" w:rsidRDefault="005E5509" w:rsidP="00271922">
      <w:pPr>
        <w:pStyle w:val="ListParagraph"/>
        <w:numPr>
          <w:ilvl w:val="2"/>
          <w:numId w:val="14"/>
        </w:numPr>
        <w:spacing w:line="360" w:lineRule="auto"/>
        <w:jc w:val="both"/>
      </w:pPr>
      <w:r w:rsidRPr="00B66CCE">
        <w:t>no tiešsaistes stundas atslēg</w:t>
      </w:r>
      <w:r w:rsidR="00270FAC">
        <w:t>ties tad, kad priekšmeta skolo</w:t>
      </w:r>
      <w:r w:rsidRPr="00B66CCE">
        <w:t>tājs ir dev</w:t>
      </w:r>
      <w:r w:rsidR="00FD41BB">
        <w:t>is atļauju.</w:t>
      </w:r>
    </w:p>
    <w:p w14:paraId="29AB1B5D" w14:textId="47593996" w:rsidR="00312691" w:rsidRPr="00004EA2" w:rsidRDefault="009F15D3" w:rsidP="00271922">
      <w:pPr>
        <w:pStyle w:val="ListParagraph"/>
        <w:numPr>
          <w:ilvl w:val="2"/>
          <w:numId w:val="14"/>
        </w:numPr>
        <w:spacing w:line="360" w:lineRule="auto"/>
        <w:jc w:val="both"/>
      </w:pPr>
      <w:r w:rsidRPr="00004EA2">
        <w:t>mā</w:t>
      </w:r>
      <w:r w:rsidR="00F62C4D" w:rsidRPr="00004EA2">
        <w:t xml:space="preserve">cību sistēmu </w:t>
      </w:r>
      <w:r w:rsidR="00D1321C" w:rsidRPr="00004EA2">
        <w:t xml:space="preserve">MOODLE </w:t>
      </w:r>
      <w:r w:rsidR="00CB63EC" w:rsidRPr="00004EA2">
        <w:t>apmeklē</w:t>
      </w:r>
      <w:r w:rsidR="00D1321C" w:rsidRPr="00004EA2">
        <w:t>t</w:t>
      </w:r>
      <w:r w:rsidR="00CB63EC" w:rsidRPr="00004EA2">
        <w:t xml:space="preserve"> katru</w:t>
      </w:r>
      <w:r w:rsidR="00955567">
        <w:t xml:space="preserve"> darba</w:t>
      </w:r>
      <w:r w:rsidR="00750076">
        <w:t xml:space="preserve"> dienu mācību semestra laikā.</w:t>
      </w:r>
    </w:p>
    <w:p w14:paraId="244587FE" w14:textId="217E012A" w:rsidR="00CE0121" w:rsidRDefault="00312691" w:rsidP="006A5D6F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004EA2">
        <w:t>P</w:t>
      </w:r>
      <w:r w:rsidR="00B66CCE">
        <w:t>ilngadīgajiem</w:t>
      </w:r>
      <w:r w:rsidR="00015114" w:rsidRPr="00004EA2">
        <w:t xml:space="preserve"> izglītojamajiem</w:t>
      </w:r>
      <w:r w:rsidR="00F62C4D" w:rsidRPr="00004EA2">
        <w:t xml:space="preserve"> mācību sistēmu</w:t>
      </w:r>
      <w:r w:rsidR="00D1321C" w:rsidRPr="00004EA2">
        <w:t xml:space="preserve"> MOODLE </w:t>
      </w:r>
      <w:r w:rsidR="006A5D6F" w:rsidRPr="00004EA2">
        <w:t>apmeklē</w:t>
      </w:r>
      <w:r w:rsidR="00D1321C" w:rsidRPr="00004EA2">
        <w:t>t</w:t>
      </w:r>
      <w:r w:rsidR="00015114" w:rsidRPr="00004EA2">
        <w:t xml:space="preserve"> ne retāk kā reizi nedēļā</w:t>
      </w:r>
      <w:r w:rsidR="006A5D6F" w:rsidRPr="00004EA2">
        <w:t xml:space="preserve">. Ja nav iespējams darba vai citu attaisnojošu iemeslu dēļ strādāt Moodle vidē </w:t>
      </w:r>
      <w:r w:rsidR="006A5D6F" w:rsidRPr="0019415C">
        <w:t>saskaņā ar stundu sarakstu, tad, informējot par to klases audzinātāju, veikt mācību darbu citā sev pieejamā laikā</w:t>
      </w:r>
      <w:r w:rsidR="006A5D6F">
        <w:t>.</w:t>
      </w:r>
    </w:p>
    <w:p w14:paraId="1A7EE083" w14:textId="19FB2DBD" w:rsidR="00312691" w:rsidRPr="0019415C" w:rsidRDefault="00312691" w:rsidP="006A5D6F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004EA2">
        <w:t>Visi</w:t>
      </w:r>
      <w:r w:rsidR="00D1321C" w:rsidRPr="00004EA2">
        <w:t>em izglītojamajiem</w:t>
      </w:r>
      <w:r w:rsidRPr="00004EA2">
        <w:t>, kuri nav pieda</w:t>
      </w:r>
      <w:r w:rsidR="00D1321C" w:rsidRPr="00004EA2">
        <w:t xml:space="preserve">lījušies tiešsaistes stundās, </w:t>
      </w:r>
      <w:r w:rsidR="00F62C4D" w:rsidRPr="00004EA2">
        <w:t>no</w:t>
      </w:r>
      <w:r w:rsidR="00D1321C" w:rsidRPr="00004EA2">
        <w:t>skatītie</w:t>
      </w:r>
      <w:r w:rsidRPr="00004EA2">
        <w:t>s stundas ierakstu pēc i</w:t>
      </w:r>
      <w:r w:rsidR="00CB63EC" w:rsidRPr="00004EA2">
        <w:t>espējas ātrāk, bet ne vēlāk kā divu</w:t>
      </w:r>
      <w:r w:rsidRPr="00004EA2">
        <w:t xml:space="preserve"> nedēļu laikā</w:t>
      </w:r>
      <w:r w:rsidR="00FD41BB">
        <w:t>.</w:t>
      </w:r>
    </w:p>
    <w:p w14:paraId="1077AEC6" w14:textId="77777777" w:rsidR="00470333" w:rsidRPr="0019415C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19415C">
        <w:t xml:space="preserve">Nokārtot ieskaites un pārbaudes darbus </w:t>
      </w:r>
      <w:r w:rsidR="00470333" w:rsidRPr="0019415C">
        <w:t>Moodl</w:t>
      </w:r>
      <w:r w:rsidR="003832D2" w:rsidRPr="0019415C">
        <w:t>e vidē</w:t>
      </w:r>
      <w:r w:rsidR="009A779D" w:rsidRPr="0019415C">
        <w:t xml:space="preserve"> </w:t>
      </w:r>
      <w:r w:rsidR="00681FF9" w:rsidRPr="0019415C">
        <w:t>pēc norādītā pārbaudes darbu grafika</w:t>
      </w:r>
      <w:r w:rsidR="009A779D" w:rsidRPr="0019415C">
        <w:t xml:space="preserve"> vai izņēmumu gadījumā, kā noteikts pedagoģiskās padomes sēdes lēmumā.</w:t>
      </w:r>
    </w:p>
    <w:p w14:paraId="7D4A24C5" w14:textId="692EA727" w:rsidR="00271922" w:rsidRDefault="00470333" w:rsidP="00271922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Nokārtot eksternāta eksāmenus mācību semestra </w:t>
      </w:r>
      <w:r w:rsidR="009A779D">
        <w:t xml:space="preserve">laikā no iestāšanās brīža </w:t>
      </w:r>
      <w:r w:rsidR="001C2FB4">
        <w:t>SKOLĀ</w:t>
      </w:r>
      <w:r w:rsidR="009A779D">
        <w:t xml:space="preserve">, bet tiem izglītojamajiem, kas iestājas </w:t>
      </w:r>
      <w:r w:rsidR="001C2FB4">
        <w:t>SKOLĀ</w:t>
      </w:r>
      <w:r w:rsidR="009A779D">
        <w:t xml:space="preserve"> pēc 1.</w:t>
      </w:r>
      <w:r w:rsidR="002909C5">
        <w:t xml:space="preserve"> </w:t>
      </w:r>
      <w:r w:rsidR="009A779D">
        <w:t>septembra – atbilstoši Uzņemšanas komisijas sēdes protokola lēmumam.</w:t>
      </w:r>
    </w:p>
    <w:p w14:paraId="62138567" w14:textId="0D75DA73" w:rsidR="00F36576" w:rsidRDefault="00F36576" w:rsidP="00271922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Ja izglītojamais nenokārto eksternāta eksā</w:t>
      </w:r>
      <w:r w:rsidR="00750076">
        <w:t>menus semestra laikā, tad rakstīt</w:t>
      </w:r>
      <w:r>
        <w:t xml:space="preserve"> iesniegumu </w:t>
      </w:r>
      <w:r w:rsidR="001C2FB4">
        <w:t>SKOLAS</w:t>
      </w:r>
      <w:r>
        <w:t xml:space="preserve"> direktorei ar lūgumu pagarināt eksternāta eksāmenu kārtošanas laiku.</w:t>
      </w:r>
    </w:p>
    <w:p w14:paraId="21F1BBE7" w14:textId="3C808690" w:rsidR="00470333" w:rsidRDefault="00955567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Obligāti atbildēt uz pedagogu</w:t>
      </w:r>
      <w:r w:rsidR="00772CBB">
        <w:t xml:space="preserve"> telefona zvanu iespējami ātri.</w:t>
      </w:r>
    </w:p>
    <w:p w14:paraId="51C24D95" w14:textId="290827CB" w:rsidR="00E47943" w:rsidRDefault="004130B0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lastRenderedPageBreak/>
        <w:t>Ilgsto</w:t>
      </w:r>
      <w:r w:rsidR="007A68F9">
        <w:t>šas</w:t>
      </w:r>
      <w:r>
        <w:t xml:space="preserve"> prombūtnes </w:t>
      </w:r>
      <w:r w:rsidR="00E47943">
        <w:t xml:space="preserve">gadījumā </w:t>
      </w:r>
      <w:r w:rsidR="002909C5">
        <w:t>(ja MOODLE mācību vidi nav iespējams apmeklēt ilgāk par nedēļu</w:t>
      </w:r>
      <w:r w:rsidR="00C30EFE">
        <w:t xml:space="preserve"> </w:t>
      </w:r>
      <w:r w:rsidR="007A68F9">
        <w:t xml:space="preserve">- </w:t>
      </w:r>
      <w:r>
        <w:t xml:space="preserve">komandējums, ilgstoša slimība, bērna ārstēšanās slimnīcā u.c.) </w:t>
      </w:r>
      <w:r w:rsidR="00E47943">
        <w:t xml:space="preserve">nekavējoties </w:t>
      </w:r>
      <w:r>
        <w:t xml:space="preserve">par to </w:t>
      </w:r>
      <w:r w:rsidR="00E47943">
        <w:t xml:space="preserve">ziņot </w:t>
      </w:r>
      <w:r>
        <w:t>klases audzinātājam.</w:t>
      </w:r>
    </w:p>
    <w:p w14:paraId="26271D9B" w14:textId="5FD8C371" w:rsidR="00E47943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Būt disciplinētam un pieklājīgam </w:t>
      </w:r>
      <w:r w:rsidR="004130B0">
        <w:t>kontaktējoties ar pedagogiem</w:t>
      </w:r>
      <w:r w:rsidR="00FD41BB">
        <w:t>.</w:t>
      </w:r>
    </w:p>
    <w:p w14:paraId="45A779EE" w14:textId="64AD9D56" w:rsidR="00E47943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Nelietot ne</w:t>
      </w:r>
      <w:r w:rsidR="00FD41BB">
        <w:t>cenzētus vārdus un izteicienus.</w:t>
      </w:r>
    </w:p>
    <w:p w14:paraId="44FD8942" w14:textId="77777777" w:rsidR="00E47943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Nepieļaut vardarbības izpausmes </w:t>
      </w:r>
      <w:r w:rsidR="003C52D3">
        <w:t>SKOLĀ</w:t>
      </w:r>
      <w:r>
        <w:t xml:space="preserve"> (fiziskā, emocionālā un psiholoģiskā ietekmēšana, </w:t>
      </w:r>
      <w:r w:rsidR="00A67C5A">
        <w:t xml:space="preserve">seksuālā un kibervardarbība, </w:t>
      </w:r>
      <w:r>
        <w:t xml:space="preserve">izglītojamo un </w:t>
      </w:r>
      <w:r w:rsidR="003C52D3">
        <w:t>SKOLAS</w:t>
      </w:r>
      <w:r>
        <w:t xml:space="preserve"> darbinieku pazemošana).</w:t>
      </w:r>
    </w:p>
    <w:p w14:paraId="4D879519" w14:textId="77777777" w:rsidR="00E47943" w:rsidRDefault="00E47943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Ziņot </w:t>
      </w:r>
      <w:r w:rsidR="003C52D3">
        <w:t>SKOLAS</w:t>
      </w:r>
      <w:r w:rsidR="002A6F84">
        <w:t xml:space="preserve"> administrācijai,</w:t>
      </w:r>
      <w:r>
        <w:t xml:space="preserve"> ja izglītojamais kādas personas darbībā saskata draudus savai un citu personu drošībai.</w:t>
      </w:r>
    </w:p>
    <w:p w14:paraId="656FBE0A" w14:textId="02F7DE32" w:rsidR="00585132" w:rsidRPr="004672F1" w:rsidRDefault="00585132" w:rsidP="00792E96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 w:rsidRPr="004672F1">
        <w:t>Sazināties neskaidrību gadījumos ar pedagogiem telefoni</w:t>
      </w:r>
      <w:r w:rsidR="00A275B0">
        <w:t>ski vai rakstot e-pastu.</w:t>
      </w:r>
    </w:p>
    <w:p w14:paraId="64A434D1" w14:textId="77777777" w:rsidR="00AC19BB" w:rsidRDefault="00E47943" w:rsidP="00AC19BB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 xml:space="preserve">Ierasties </w:t>
      </w:r>
      <w:r w:rsidR="003C52D3">
        <w:t>SKOLĀ</w:t>
      </w:r>
      <w:r w:rsidRPr="00B71BC6">
        <w:t xml:space="preserve"> </w:t>
      </w:r>
      <w:r w:rsidR="002A6F84" w:rsidRPr="00B71BC6">
        <w:t xml:space="preserve">svinīgi tērptiem </w:t>
      </w:r>
      <w:r w:rsidRPr="00B71BC6">
        <w:t xml:space="preserve">uz Valsts pārbaudes darbiem un </w:t>
      </w:r>
      <w:r w:rsidR="003C52D3" w:rsidRPr="00B71BC6">
        <w:t>SKOLAS</w:t>
      </w:r>
      <w:r w:rsidRPr="00B71BC6">
        <w:t xml:space="preserve"> notei</w:t>
      </w:r>
      <w:r w:rsidR="002A6F84">
        <w:t>ktajiem svinīgajiem pasākumiem.</w:t>
      </w:r>
    </w:p>
    <w:p w14:paraId="36076A38" w14:textId="766A3C9C" w:rsidR="00AC19BB" w:rsidRPr="00AC19BB" w:rsidRDefault="00AC19BB" w:rsidP="00AC19BB">
      <w:pPr>
        <w:numPr>
          <w:ilvl w:val="1"/>
          <w:numId w:val="14"/>
        </w:numPr>
        <w:tabs>
          <w:tab w:val="clear" w:pos="1070"/>
          <w:tab w:val="num" w:pos="1276"/>
        </w:tabs>
        <w:spacing w:line="360" w:lineRule="auto"/>
        <w:ind w:left="1276" w:hanging="566"/>
        <w:jc w:val="both"/>
      </w:pPr>
      <w:r>
        <w:t>Piedalīties</w:t>
      </w:r>
      <w:r w:rsidRPr="00784AB4">
        <w:t xml:space="preserve"> SKOLAS</w:t>
      </w:r>
      <w:r>
        <w:t xml:space="preserve"> rīkotajos PASĀKUMOS</w:t>
      </w:r>
      <w:r w:rsidRPr="00784AB4">
        <w:t xml:space="preserve"> (klases stundas)</w:t>
      </w:r>
      <w:r>
        <w:t xml:space="preserve">, kuri noteikti MK noteikumos nr. 480 IV. daļā: </w:t>
      </w:r>
    </w:p>
    <w:p w14:paraId="5582B4A5" w14:textId="361E6539" w:rsidR="00AC19BB" w:rsidRDefault="00AC19BB" w:rsidP="00130730">
      <w:pPr>
        <w:pStyle w:val="ListParagraph"/>
        <w:numPr>
          <w:ilvl w:val="2"/>
          <w:numId w:val="14"/>
        </w:numPr>
        <w:tabs>
          <w:tab w:val="num" w:pos="1276"/>
          <w:tab w:val="num" w:pos="1985"/>
        </w:tabs>
        <w:spacing w:line="360" w:lineRule="auto"/>
        <w:jc w:val="both"/>
      </w:pPr>
      <w:r>
        <w:t>piedalīties tiešsaistēs:</w:t>
      </w:r>
    </w:p>
    <w:p w14:paraId="1258F0AA" w14:textId="77777777" w:rsidR="00AC19BB" w:rsidRDefault="00AC19BB" w:rsidP="00AC19BB">
      <w:pPr>
        <w:spacing w:line="360" w:lineRule="auto"/>
        <w:ind w:left="709"/>
        <w:jc w:val="both"/>
        <w:rPr>
          <w:i/>
          <w:color w:val="000000"/>
        </w:rPr>
      </w:pPr>
      <w:r w:rsidRPr="008102BF">
        <w:rPr>
          <w:i/>
          <w:color w:val="000000"/>
        </w:rPr>
        <w:t>Lāčplēša diena</w:t>
      </w:r>
      <w:r>
        <w:rPr>
          <w:i/>
          <w:color w:val="000000"/>
        </w:rPr>
        <w:t>i veltītajā pasākumā</w:t>
      </w:r>
      <w:r w:rsidRPr="008102BF">
        <w:rPr>
          <w:i/>
          <w:color w:val="000000"/>
        </w:rPr>
        <w:t>, Latvijas Republikas proklamēšanas diena</w:t>
      </w:r>
      <w:r>
        <w:rPr>
          <w:i/>
          <w:color w:val="000000"/>
        </w:rPr>
        <w:t>i veltītajā pasākumā</w:t>
      </w:r>
      <w:r w:rsidRPr="008102BF">
        <w:rPr>
          <w:i/>
          <w:color w:val="000000"/>
        </w:rPr>
        <w:t>,</w:t>
      </w:r>
      <w:r>
        <w:rPr>
          <w:i/>
          <w:color w:val="000000"/>
        </w:rPr>
        <w:t xml:space="preserve"> </w:t>
      </w:r>
      <w:r w:rsidRPr="008102BF">
        <w:rPr>
          <w:i/>
          <w:color w:val="000000"/>
        </w:rPr>
        <w:t>Latvijas Republikas Neatkarības atjaunošanas diena</w:t>
      </w:r>
      <w:r>
        <w:rPr>
          <w:i/>
          <w:color w:val="000000"/>
        </w:rPr>
        <w:t>i</w:t>
      </w:r>
      <w:r w:rsidRPr="00D81158">
        <w:t xml:space="preserve"> </w:t>
      </w:r>
      <w:r w:rsidRPr="00D81158">
        <w:rPr>
          <w:i/>
          <w:color w:val="000000"/>
        </w:rPr>
        <w:t>veltītajā pasākumā</w:t>
      </w:r>
      <w:r>
        <w:rPr>
          <w:i/>
          <w:color w:val="000000"/>
        </w:rPr>
        <w:t xml:space="preserve">, </w:t>
      </w:r>
      <w:r w:rsidRPr="008102BF">
        <w:rPr>
          <w:i/>
          <w:color w:val="000000"/>
        </w:rPr>
        <w:t>Eiropas diena</w:t>
      </w:r>
      <w:r>
        <w:rPr>
          <w:i/>
          <w:color w:val="000000"/>
        </w:rPr>
        <w:t>i veltītajā pasākumā.</w:t>
      </w:r>
    </w:p>
    <w:p w14:paraId="7915719C" w14:textId="59ED48D1" w:rsidR="00AC19BB" w:rsidRPr="00AC19BB" w:rsidRDefault="00AC19BB" w:rsidP="00AC19BB">
      <w:pPr>
        <w:spacing w:line="360" w:lineRule="auto"/>
        <w:ind w:left="1418"/>
        <w:jc w:val="both"/>
      </w:pPr>
      <w:r>
        <w:t>4.1</w:t>
      </w:r>
      <w:r w:rsidR="00130730">
        <w:t>9</w:t>
      </w:r>
      <w:r>
        <w:t>.2. iepazīties ar mācību vidē ievietotajiem materiāliem:</w:t>
      </w:r>
    </w:p>
    <w:p w14:paraId="46B4754B" w14:textId="77777777" w:rsidR="00AC19BB" w:rsidRPr="0094308F" w:rsidRDefault="00AC19BB" w:rsidP="00AC19BB">
      <w:pPr>
        <w:spacing w:line="360" w:lineRule="auto"/>
        <w:ind w:left="709"/>
        <w:jc w:val="both"/>
        <w:rPr>
          <w:i/>
        </w:rPr>
      </w:pPr>
      <w:r w:rsidRPr="008102BF">
        <w:rPr>
          <w:i/>
          <w:color w:val="000000"/>
        </w:rPr>
        <w:t>1991. gada barikāžu aizstāvju atceres diena</w:t>
      </w:r>
      <w:r>
        <w:rPr>
          <w:i/>
          <w:color w:val="000000"/>
        </w:rPr>
        <w:t xml:space="preserve">i veltītajā pasākumā, </w:t>
      </w:r>
      <w:r w:rsidRPr="008102BF">
        <w:rPr>
          <w:i/>
          <w:color w:val="000000"/>
        </w:rPr>
        <w:t>Nacisma sagrāves diena</w:t>
      </w:r>
      <w:r>
        <w:rPr>
          <w:i/>
          <w:color w:val="000000"/>
        </w:rPr>
        <w:t xml:space="preserve">i veltītajā pasākumā, </w:t>
      </w:r>
      <w:r w:rsidRPr="008102BF">
        <w:rPr>
          <w:i/>
          <w:color w:val="000000"/>
        </w:rPr>
        <w:t>Darba svētki</w:t>
      </w:r>
      <w:r>
        <w:rPr>
          <w:i/>
          <w:color w:val="000000"/>
        </w:rPr>
        <w:t xml:space="preserve">em </w:t>
      </w:r>
      <w:r w:rsidRPr="00D81158">
        <w:rPr>
          <w:i/>
          <w:color w:val="000000"/>
        </w:rPr>
        <w:t>veltītajā pasākumā</w:t>
      </w:r>
      <w:r w:rsidRPr="008102BF">
        <w:rPr>
          <w:i/>
          <w:color w:val="000000"/>
        </w:rPr>
        <w:t>, Latvijas Republikas Satversmes sapulces sasaukšanas diena</w:t>
      </w:r>
      <w:r>
        <w:rPr>
          <w:i/>
          <w:color w:val="000000"/>
        </w:rPr>
        <w:t xml:space="preserve">i veltītajā pasākumā. </w:t>
      </w:r>
      <w:r w:rsidRPr="008102BF">
        <w:rPr>
          <w:i/>
          <w:color w:val="000000"/>
        </w:rPr>
        <w:t>Otrā pasaules kara upuru piemiņas diena</w:t>
      </w:r>
      <w:r>
        <w:rPr>
          <w:i/>
          <w:color w:val="000000"/>
        </w:rPr>
        <w:t xml:space="preserve">i veltītajā pasākumā, </w:t>
      </w:r>
      <w:r w:rsidRPr="008102BF">
        <w:rPr>
          <w:i/>
          <w:color w:val="000000"/>
        </w:rPr>
        <w:t>Konstitucionālā likuma "Par Latvijas Republikas valstisko statusu" pieņemšanas diena</w:t>
      </w:r>
      <w:r>
        <w:rPr>
          <w:i/>
          <w:color w:val="000000"/>
        </w:rPr>
        <w:t xml:space="preserve">i veltītajā pasākumā, </w:t>
      </w:r>
      <w:r w:rsidRPr="00D81158">
        <w:rPr>
          <w:i/>
          <w:color w:val="000000"/>
        </w:rPr>
        <w:t>Komunistiskā genocīda upuru piemiņas dienām</w:t>
      </w:r>
      <w:r w:rsidRPr="00D81158">
        <w:t xml:space="preserve"> </w:t>
      </w:r>
      <w:r>
        <w:rPr>
          <w:i/>
          <w:color w:val="000000"/>
        </w:rPr>
        <w:t>veltītajos pasākumos.</w:t>
      </w:r>
    </w:p>
    <w:p w14:paraId="1F9DBB39" w14:textId="54475D80" w:rsidR="0002463D" w:rsidRPr="0002463D" w:rsidRDefault="00FD41BB" w:rsidP="0002463D">
      <w:pPr>
        <w:spacing w:line="360" w:lineRule="auto"/>
        <w:ind w:left="709"/>
        <w:jc w:val="both"/>
        <w:rPr>
          <w:color w:val="000000" w:themeColor="text1"/>
        </w:rPr>
      </w:pPr>
      <w:r>
        <w:t>4.20</w:t>
      </w:r>
      <w:r w:rsidR="00327BA8">
        <w:t xml:space="preserve">. </w:t>
      </w:r>
      <w:r w:rsidR="00327BA8" w:rsidRPr="00864BD2">
        <w:rPr>
          <w:color w:val="000000" w:themeColor="text1"/>
        </w:rPr>
        <w:t>Izglītojamajiem, pamanot 5. punktā minēto aizliegumu p</w:t>
      </w:r>
      <w:r w:rsidR="00271922">
        <w:rPr>
          <w:color w:val="000000" w:themeColor="text1"/>
        </w:rPr>
        <w:t xml:space="preserve">ārkāpumu, nekavējoties par to </w:t>
      </w:r>
      <w:r w:rsidR="00327BA8" w:rsidRPr="00864BD2">
        <w:rPr>
          <w:color w:val="000000" w:themeColor="text1"/>
        </w:rPr>
        <w:t>ziņo</w:t>
      </w:r>
      <w:r w:rsidR="0002463D">
        <w:rPr>
          <w:color w:val="000000" w:themeColor="text1"/>
        </w:rPr>
        <w:t>t</w:t>
      </w:r>
      <w:r w:rsidR="00327BA8" w:rsidRPr="00864BD2">
        <w:rPr>
          <w:color w:val="000000" w:themeColor="text1"/>
        </w:rPr>
        <w:t xml:space="preserve"> SKOLAS direktorei vai jebkuram ātrāk pieejamajam SKOLAS pedagogam.</w:t>
      </w:r>
    </w:p>
    <w:p w14:paraId="1D85785D" w14:textId="77777777" w:rsidR="00792E96" w:rsidRPr="00792E96" w:rsidRDefault="00792E96" w:rsidP="002059A1">
      <w:pPr>
        <w:pStyle w:val="ListParagraph"/>
        <w:numPr>
          <w:ilvl w:val="0"/>
          <w:numId w:val="14"/>
        </w:numPr>
        <w:spacing w:before="240" w:line="360" w:lineRule="auto"/>
        <w:jc w:val="center"/>
        <w:rPr>
          <w:b/>
        </w:rPr>
      </w:pPr>
      <w:r w:rsidRPr="00792E96">
        <w:rPr>
          <w:b/>
        </w:rPr>
        <w:t xml:space="preserve">Izglītojamo aizliegumi </w:t>
      </w:r>
      <w:r w:rsidR="003C52D3" w:rsidRPr="00792E96">
        <w:rPr>
          <w:b/>
        </w:rPr>
        <w:t xml:space="preserve">SKOLĀ </w:t>
      </w:r>
      <w:r w:rsidRPr="00792E96">
        <w:rPr>
          <w:b/>
        </w:rPr>
        <w:t>un tās teritorijā</w:t>
      </w:r>
    </w:p>
    <w:p w14:paraId="246751BE" w14:textId="77777777" w:rsidR="00792E96" w:rsidRDefault="00792E96" w:rsidP="00792E96">
      <w:pPr>
        <w:pStyle w:val="ListParagraph"/>
        <w:spacing w:line="360" w:lineRule="auto"/>
        <w:ind w:left="709"/>
        <w:jc w:val="both"/>
      </w:pPr>
      <w:r>
        <w:t>5.1. Iegādāties, lietot, glabāt un realizēt alkoholiskos dzērienus, narkotikas, toksiskās un psihotropās vielas, enerģijas dzērienus, gāzes baloniņus, gāzes pistoles, šaujamieročus un aukstos ieročus.</w:t>
      </w:r>
    </w:p>
    <w:p w14:paraId="2AB7A437" w14:textId="77777777" w:rsidR="00792E96" w:rsidRDefault="00792E96" w:rsidP="00792E96">
      <w:pPr>
        <w:spacing w:line="360" w:lineRule="auto"/>
        <w:ind w:left="709"/>
        <w:jc w:val="both"/>
      </w:pPr>
      <w:r>
        <w:t>5.2. Smēķēt.</w:t>
      </w:r>
    </w:p>
    <w:p w14:paraId="643D5B62" w14:textId="77777777" w:rsidR="00772CBB" w:rsidRDefault="00792E96" w:rsidP="00772CBB">
      <w:pPr>
        <w:spacing w:line="360" w:lineRule="auto"/>
        <w:ind w:left="709"/>
        <w:jc w:val="both"/>
      </w:pPr>
      <w:r>
        <w:t>5.3. Realizēt vardarbības izpausmes (fizisko, emocionālo un psiholoģisko ietekmēšanu</w:t>
      </w:r>
      <w:r w:rsidRPr="00AA0680">
        <w:t xml:space="preserve">, </w:t>
      </w:r>
      <w:r w:rsidR="00A67C5A">
        <w:t xml:space="preserve">seksuālo un kibervardarbību, </w:t>
      </w:r>
      <w:r w:rsidRPr="00AA0680">
        <w:t>izglītojamo un</w:t>
      </w:r>
      <w:r w:rsidR="003C52D3" w:rsidRPr="00AA0680">
        <w:t xml:space="preserve"> SKOLAS </w:t>
      </w:r>
      <w:r w:rsidRPr="00AA0680">
        <w:t>darbinieku</w:t>
      </w:r>
      <w:r>
        <w:t xml:space="preserve"> pazemošanu</w:t>
      </w:r>
      <w:r w:rsidR="00585132">
        <w:t>)</w:t>
      </w:r>
      <w:r w:rsidR="002C3707">
        <w:t>.</w:t>
      </w:r>
    </w:p>
    <w:p w14:paraId="673BFE3C" w14:textId="6AA18F44" w:rsidR="0075581C" w:rsidRPr="00B66CCE" w:rsidRDefault="00E47943" w:rsidP="00130730">
      <w:pPr>
        <w:pStyle w:val="ListParagraph"/>
        <w:numPr>
          <w:ilvl w:val="0"/>
          <w:numId w:val="14"/>
        </w:numPr>
        <w:spacing w:before="240" w:line="360" w:lineRule="auto"/>
        <w:jc w:val="center"/>
        <w:rPr>
          <w:b/>
        </w:rPr>
      </w:pPr>
      <w:r w:rsidRPr="0075581C">
        <w:rPr>
          <w:b/>
        </w:rPr>
        <w:lastRenderedPageBreak/>
        <w:t>Atbildība par iekšējās kārtības noteikumu neievērošanu</w:t>
      </w:r>
    </w:p>
    <w:p w14:paraId="6E878565" w14:textId="77777777" w:rsidR="00B66CCE" w:rsidRDefault="00B66CCE" w:rsidP="00130730">
      <w:pPr>
        <w:pStyle w:val="ListParagraph"/>
        <w:numPr>
          <w:ilvl w:val="1"/>
          <w:numId w:val="14"/>
        </w:numPr>
        <w:spacing w:line="360" w:lineRule="auto"/>
        <w:jc w:val="both"/>
      </w:pPr>
      <w:r>
        <w:t xml:space="preserve"> </w:t>
      </w:r>
      <w:r w:rsidR="00E47943">
        <w:t>Izglītojamais par iekšējās kārtības noteikumu neievērošanu nes atbildību, kuru nosaka pedagogs, izvērtējot izglītojamā iekšējās kārtīb</w:t>
      </w:r>
      <w:r>
        <w:t xml:space="preserve">as noteikumu pārkāpuma smagumu. </w:t>
      </w:r>
    </w:p>
    <w:p w14:paraId="0C3135C9" w14:textId="0B3CDDBB" w:rsidR="00E47943" w:rsidRDefault="00B66CCE" w:rsidP="00130730">
      <w:pPr>
        <w:pStyle w:val="ListParagraph"/>
        <w:numPr>
          <w:ilvl w:val="1"/>
          <w:numId w:val="14"/>
        </w:numPr>
        <w:spacing w:line="360" w:lineRule="auto"/>
        <w:jc w:val="both"/>
      </w:pPr>
      <w:r>
        <w:t xml:space="preserve"> </w:t>
      </w:r>
      <w:r w:rsidR="00E47943">
        <w:t>Izglītojamā pārkāpuma gadījumā pedagogs veic kādu no sekojošajām darbībām:</w:t>
      </w:r>
    </w:p>
    <w:p w14:paraId="56E9118C" w14:textId="77777777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>pedagoģiski audzinoša saruna ar izglītojamo;</w:t>
      </w:r>
    </w:p>
    <w:p w14:paraId="4653042C" w14:textId="223C3404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 xml:space="preserve">pedagoģiski audzinoša saruna ar izglītojamo un rakstiska paskaidrojuma pieprasījums, izglītojamā paskaidrojuma nodošana </w:t>
      </w:r>
      <w:r w:rsidR="00792E96">
        <w:t>administrācijas pārstāvim</w:t>
      </w:r>
      <w:r w:rsidR="002A222B">
        <w:t>;</w:t>
      </w:r>
    </w:p>
    <w:p w14:paraId="79D3DD6E" w14:textId="77777777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 xml:space="preserve">lietas nodošana administrācijai turpmākai rīcībai (pedagoģiskai sarunai; pedagoģiskai sarunai ar </w:t>
      </w:r>
      <w:r w:rsidR="00A802E4">
        <w:t xml:space="preserve">nepilngadīgo </w:t>
      </w:r>
      <w:r>
        <w:t xml:space="preserve">vecāku piedalīšanos; lietas izskatīšanai pedagoģiskās padomes sēdē); </w:t>
      </w:r>
    </w:p>
    <w:p w14:paraId="4FE2AFCF" w14:textId="7F0561F3" w:rsidR="00E47943" w:rsidRDefault="009568E1" w:rsidP="00130730">
      <w:pPr>
        <w:numPr>
          <w:ilvl w:val="2"/>
          <w:numId w:val="14"/>
        </w:numPr>
        <w:spacing w:line="360" w:lineRule="auto"/>
        <w:jc w:val="both"/>
      </w:pPr>
      <w:r>
        <w:t>nekavējoša policijas izsaukšana.</w:t>
      </w:r>
    </w:p>
    <w:p w14:paraId="467F72F0" w14:textId="77777777" w:rsidR="00E47943" w:rsidRDefault="00E47943" w:rsidP="00130730">
      <w:pPr>
        <w:numPr>
          <w:ilvl w:val="1"/>
          <w:numId w:val="14"/>
        </w:numPr>
        <w:spacing w:line="360" w:lineRule="auto"/>
        <w:ind w:left="1276" w:hanging="556"/>
        <w:jc w:val="both"/>
      </w:pPr>
      <w:r>
        <w:t>Administrācijas pārstāvis izvērtējot izglītojamā iekšējās kārtības noteikumu pārkāpuma smagumu, veic kādu no sekojošajām darbībām:</w:t>
      </w:r>
    </w:p>
    <w:p w14:paraId="226939C1" w14:textId="77777777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>pedagoģiski audzinoša saruna ar izglītojamo;</w:t>
      </w:r>
    </w:p>
    <w:p w14:paraId="39D96F6A" w14:textId="77777777" w:rsidR="00E47943" w:rsidRDefault="002A6F84" w:rsidP="00130730">
      <w:pPr>
        <w:numPr>
          <w:ilvl w:val="2"/>
          <w:numId w:val="14"/>
        </w:numPr>
        <w:spacing w:line="360" w:lineRule="auto"/>
        <w:jc w:val="both"/>
      </w:pPr>
      <w:r>
        <w:t xml:space="preserve">nepilngadīgo izglītojamo </w:t>
      </w:r>
      <w:r w:rsidR="00E47943">
        <w:t xml:space="preserve">vecāku uzaicinājums uz sarunu ar </w:t>
      </w:r>
      <w:r w:rsidR="00E7544F">
        <w:t xml:space="preserve">SKOLAS </w:t>
      </w:r>
      <w:r w:rsidR="00792E96">
        <w:t>administrāciju</w:t>
      </w:r>
      <w:r w:rsidR="00E47943">
        <w:t>;</w:t>
      </w:r>
    </w:p>
    <w:p w14:paraId="6594083A" w14:textId="77777777" w:rsidR="00E47943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>nepilngadīgajiem izglītojamiem novada vai pašvaldības, kur deklarēts jaunietis, atbalsta personāla (policijas, sociālā dienesta, bāriņtiesas) informēšana un iesaistīšana;</w:t>
      </w:r>
    </w:p>
    <w:p w14:paraId="7B0C8749" w14:textId="2B8FF385" w:rsidR="00703B90" w:rsidRPr="0019415C" w:rsidRDefault="00E47943" w:rsidP="00130730">
      <w:pPr>
        <w:numPr>
          <w:ilvl w:val="2"/>
          <w:numId w:val="14"/>
        </w:numPr>
        <w:spacing w:line="360" w:lineRule="auto"/>
        <w:jc w:val="both"/>
      </w:pPr>
      <w:r>
        <w:t xml:space="preserve">ja nepilngadīgs izglītojamais ierodas </w:t>
      </w:r>
      <w:r w:rsidR="00E7544F">
        <w:t>SKOLĀ</w:t>
      </w:r>
      <w:r>
        <w:t xml:space="preserve"> alkohola reibumā,</w:t>
      </w:r>
      <w:r w:rsidRPr="00CB5625">
        <w:t xml:space="preserve"> </w:t>
      </w:r>
      <w:r>
        <w:t xml:space="preserve">pēc fakta konstatēšanas tiek sastādīts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>
          <w:t>akts</w:t>
        </w:r>
      </w:smartTag>
      <w:r>
        <w:t xml:space="preserve">, saņemts </w:t>
      </w:r>
      <w:smartTag w:uri="schemas-tilde-lv/tildestengine" w:element="veidnes">
        <w:smartTagPr>
          <w:attr w:name="text" w:val="paskaidrojums"/>
          <w:attr w:name="baseform" w:val="paskaidrojums"/>
          <w:attr w:name="id" w:val="-1"/>
        </w:smartTagPr>
        <w:r>
          <w:t>paskaidrojums</w:t>
        </w:r>
      </w:smartTag>
      <w:r>
        <w:t xml:space="preserve"> no izglītojamā, ja viņš ir spējīgs to uzrakstīt, izsaukti nekavējoties uz </w:t>
      </w:r>
      <w:r w:rsidR="00E7544F">
        <w:t>SKOLU</w:t>
      </w:r>
      <w:r>
        <w:t xml:space="preserve"> vecāki, lai nogādātu izglītojamo mājās. Ja vecākus nav iespējams sazvanīt vai vecāki atsakās ierasties, nekavējoties ziņo pašvaldības policijai. Pēc izglītojamā atgriešanās </w:t>
      </w:r>
      <w:r w:rsidR="00E7544F">
        <w:t>SKOLĀ</w:t>
      </w:r>
      <w:r>
        <w:t xml:space="preserve">, administrācija, izvērtējot </w:t>
      </w:r>
      <w:r w:rsidR="008C4771">
        <w:t>pārkāpuma smagumu veic kādu no 7.2.1. -</w:t>
      </w:r>
      <w:r w:rsidR="00B66CCE">
        <w:t xml:space="preserve"> </w:t>
      </w:r>
      <w:r w:rsidR="008C4771" w:rsidRPr="0019415C">
        <w:t>7.2</w:t>
      </w:r>
      <w:r w:rsidRPr="0019415C">
        <w:t>.3. punktos atrunātajām darbībām.</w:t>
      </w:r>
    </w:p>
    <w:p w14:paraId="6B9D8E33" w14:textId="7AB405D5" w:rsidR="002C3707" w:rsidRDefault="00681FF9" w:rsidP="00130730">
      <w:pPr>
        <w:numPr>
          <w:ilvl w:val="2"/>
          <w:numId w:val="14"/>
        </w:numPr>
        <w:spacing w:line="360" w:lineRule="auto"/>
        <w:jc w:val="both"/>
      </w:pPr>
      <w:r w:rsidRPr="00741840">
        <w:t>SKOLAI ir tiesības atska</w:t>
      </w:r>
      <w:r w:rsidR="00B66CCE">
        <w:t>itīt pilngadīgo izglītojamo par</w:t>
      </w:r>
      <w:r w:rsidRPr="00741840">
        <w:t xml:space="preserve"> šīs kārtības 4.4. </w:t>
      </w:r>
      <w:r w:rsidR="00741840" w:rsidRPr="00741840">
        <w:t xml:space="preserve">punkta </w:t>
      </w:r>
      <w:r w:rsidR="00741840">
        <w:t xml:space="preserve">sistemātisku </w:t>
      </w:r>
      <w:r w:rsidRPr="00741840">
        <w:t xml:space="preserve">pārkāpumu. </w:t>
      </w:r>
    </w:p>
    <w:p w14:paraId="17184D3A" w14:textId="77777777" w:rsidR="002909C5" w:rsidRPr="0075581C" w:rsidRDefault="002909C5" w:rsidP="00130730">
      <w:pPr>
        <w:pStyle w:val="ListParagraph"/>
        <w:numPr>
          <w:ilvl w:val="0"/>
          <w:numId w:val="14"/>
        </w:numPr>
        <w:spacing w:before="240" w:line="360" w:lineRule="auto"/>
        <w:jc w:val="center"/>
        <w:rPr>
          <w:b/>
        </w:rPr>
      </w:pPr>
      <w:r w:rsidRPr="0075581C">
        <w:rPr>
          <w:b/>
        </w:rPr>
        <w:t>Izglītojamo un pedagogu rīcība ārkārtas situācijās</w:t>
      </w:r>
    </w:p>
    <w:p w14:paraId="1A57790C" w14:textId="1F221A43" w:rsidR="0075581C" w:rsidRPr="0075581C" w:rsidRDefault="00772CBB" w:rsidP="00130730">
      <w:pPr>
        <w:pStyle w:val="ListParagraph"/>
        <w:numPr>
          <w:ilvl w:val="1"/>
          <w:numId w:val="14"/>
        </w:numPr>
        <w:spacing w:line="360" w:lineRule="auto"/>
        <w:jc w:val="both"/>
        <w:rPr>
          <w:b/>
        </w:rPr>
      </w:pPr>
      <w:r>
        <w:t xml:space="preserve"> </w:t>
      </w:r>
      <w:r w:rsidR="002909C5">
        <w:t xml:space="preserve">Atskanot </w:t>
      </w:r>
      <w:r>
        <w:t>evakuācijas</w:t>
      </w:r>
      <w:r w:rsidR="002909C5">
        <w:t xml:space="preserve"> signālam </w:t>
      </w:r>
      <w:r>
        <w:t>Ozolnieku vidusskolā</w:t>
      </w:r>
      <w:r w:rsidR="002909C5">
        <w:t xml:space="preserve">, tiek ziņots par ārkārtas situāciju (sprāgstvielas, ugunsgrēks). </w:t>
      </w:r>
    </w:p>
    <w:p w14:paraId="64320F99" w14:textId="77777777" w:rsidR="0085036E" w:rsidRPr="0085036E" w:rsidRDefault="0075581C" w:rsidP="00130730">
      <w:pPr>
        <w:pStyle w:val="ListParagraph"/>
        <w:numPr>
          <w:ilvl w:val="1"/>
          <w:numId w:val="14"/>
        </w:numPr>
        <w:spacing w:line="360" w:lineRule="auto"/>
        <w:jc w:val="both"/>
        <w:rPr>
          <w:b/>
        </w:rPr>
      </w:pPr>
      <w:r>
        <w:t xml:space="preserve"> </w:t>
      </w:r>
      <w:r w:rsidR="002909C5">
        <w:t>Izglītojamajiem šādā situācijā jārīkojas sekojoši:</w:t>
      </w:r>
    </w:p>
    <w:p w14:paraId="4DCBAC4D" w14:textId="6514CF36" w:rsidR="0085036E" w:rsidRPr="0085036E" w:rsidRDefault="002909C5" w:rsidP="0002463D">
      <w:pPr>
        <w:pStyle w:val="ListParagraph"/>
        <w:numPr>
          <w:ilvl w:val="2"/>
          <w:numId w:val="14"/>
        </w:numPr>
        <w:tabs>
          <w:tab w:val="clear" w:pos="2160"/>
          <w:tab w:val="num" w:pos="1843"/>
        </w:tabs>
        <w:spacing w:line="360" w:lineRule="auto"/>
        <w:ind w:left="1843" w:hanging="567"/>
        <w:jc w:val="both"/>
        <w:rPr>
          <w:b/>
        </w:rPr>
      </w:pPr>
      <w:r>
        <w:t xml:space="preserve">atrodoties mācību </w:t>
      </w:r>
      <w:r w:rsidR="0075581C">
        <w:t>telpās</w:t>
      </w:r>
      <w:r>
        <w:t xml:space="preserve"> – jāp</w:t>
      </w:r>
      <w:r w:rsidR="00DD2863">
        <w:t>akļaujas pedagoga norādījumiem,</w:t>
      </w:r>
      <w:r>
        <w:t xml:space="preserve"> organizēti jāevakuējas no </w:t>
      </w:r>
      <w:r w:rsidR="0085036E">
        <w:t>Ozolnieku vidusskolas</w:t>
      </w:r>
      <w:r>
        <w:t xml:space="preserve"> telpām</w:t>
      </w:r>
      <w:r w:rsidR="00327BA8">
        <w:t xml:space="preserve"> un jāpulcējas sporta laukumā</w:t>
      </w:r>
      <w:r>
        <w:t>;</w:t>
      </w:r>
      <w:r w:rsidR="00772CBB">
        <w:t xml:space="preserve"> </w:t>
      </w:r>
    </w:p>
    <w:p w14:paraId="2DE55722" w14:textId="1247394F" w:rsidR="00D25AD5" w:rsidRPr="0085036E" w:rsidRDefault="002909C5" w:rsidP="0002463D">
      <w:pPr>
        <w:pStyle w:val="ListParagraph"/>
        <w:numPr>
          <w:ilvl w:val="2"/>
          <w:numId w:val="14"/>
        </w:numPr>
        <w:tabs>
          <w:tab w:val="clear" w:pos="2160"/>
          <w:tab w:val="num" w:pos="1843"/>
        </w:tabs>
        <w:spacing w:line="360" w:lineRule="auto"/>
        <w:ind w:left="1843" w:hanging="567"/>
        <w:jc w:val="both"/>
        <w:rPr>
          <w:b/>
        </w:rPr>
      </w:pPr>
      <w:r>
        <w:lastRenderedPageBreak/>
        <w:t xml:space="preserve">atrodoties ārpus klašu telpām – patstāvīgi jāpamet </w:t>
      </w:r>
      <w:r w:rsidR="0085036E">
        <w:t>Ozolnieku vidusskolas</w:t>
      </w:r>
      <w:r>
        <w:t xml:space="preserve"> telpas pa iespējami tuvāko izeju vai jāvirzās evakuācijas plānā norādītās sarkanās bultas virzienā. Pēc evakuācijas </w:t>
      </w:r>
      <w:r w:rsidR="00327BA8">
        <w:t xml:space="preserve">jāpulcējas sporta laukumā, </w:t>
      </w:r>
      <w:r>
        <w:t>jāreģistrējas pie klases audzinātāja</w:t>
      </w:r>
      <w:r w:rsidR="00327BA8">
        <w:t>, cita pedagoga vai skolas administrācijas darbinieka.</w:t>
      </w:r>
    </w:p>
    <w:p w14:paraId="4C2FFBF0" w14:textId="77777777" w:rsidR="00705B05" w:rsidRDefault="00705B05" w:rsidP="005322D4">
      <w:pPr>
        <w:jc w:val="right"/>
        <w:rPr>
          <w:i/>
          <w:sz w:val="20"/>
          <w:szCs w:val="20"/>
          <w:vertAlign w:val="subscript"/>
        </w:rPr>
      </w:pPr>
    </w:p>
    <w:p w14:paraId="176F2EB1" w14:textId="2D20537F" w:rsidR="005322D4" w:rsidRPr="00956DF6" w:rsidRDefault="005322D4" w:rsidP="005322D4">
      <w:pPr>
        <w:jc w:val="right"/>
        <w:rPr>
          <w:i/>
          <w:sz w:val="20"/>
          <w:szCs w:val="20"/>
          <w:vertAlign w:val="subscript"/>
        </w:rPr>
      </w:pPr>
      <w:r w:rsidRPr="00956DF6">
        <w:rPr>
          <w:i/>
          <w:sz w:val="20"/>
          <w:szCs w:val="20"/>
          <w:vertAlign w:val="subscript"/>
        </w:rPr>
        <w:t xml:space="preserve">Dokuments elektroniskā veidā atrodas </w:t>
      </w:r>
      <w:r w:rsidR="005D4DC7" w:rsidRPr="00956DF6">
        <w:rPr>
          <w:i/>
          <w:sz w:val="20"/>
          <w:szCs w:val="20"/>
          <w:vertAlign w:val="subscript"/>
        </w:rPr>
        <w:t>NVSK</w:t>
      </w:r>
      <w:r w:rsidRPr="00956DF6">
        <w:rPr>
          <w:i/>
          <w:sz w:val="20"/>
          <w:szCs w:val="20"/>
          <w:vertAlign w:val="subscript"/>
        </w:rPr>
        <w:t xml:space="preserve"> diskā</w:t>
      </w:r>
      <w:r w:rsidR="005D4DC7" w:rsidRPr="00956DF6">
        <w:rPr>
          <w:i/>
          <w:sz w:val="20"/>
          <w:szCs w:val="20"/>
          <w:vertAlign w:val="subscript"/>
        </w:rPr>
        <w:t>:</w:t>
      </w:r>
    </w:p>
    <w:p w14:paraId="430C16ED" w14:textId="238A01D9" w:rsidR="004672F1" w:rsidRPr="00956DF6" w:rsidRDefault="005D4DC7" w:rsidP="00B711D4">
      <w:pPr>
        <w:jc w:val="right"/>
        <w:rPr>
          <w:i/>
          <w:sz w:val="20"/>
          <w:szCs w:val="20"/>
          <w:vertAlign w:val="subscript"/>
        </w:rPr>
      </w:pPr>
      <w:r w:rsidRPr="00956DF6">
        <w:rPr>
          <w:i/>
          <w:sz w:val="20"/>
          <w:szCs w:val="20"/>
          <w:vertAlign w:val="subscript"/>
        </w:rPr>
        <w:t>NORMATIVIE DOKUMENTI/</w:t>
      </w:r>
      <w:r w:rsidR="00F36576" w:rsidRPr="00956DF6">
        <w:rPr>
          <w:i/>
          <w:sz w:val="20"/>
          <w:szCs w:val="20"/>
          <w:vertAlign w:val="subscript"/>
        </w:rPr>
        <w:t xml:space="preserve"> ieksejas kartibas noteikumi/ </w:t>
      </w:r>
      <w:r w:rsidR="00AB1E32" w:rsidRPr="00956DF6">
        <w:rPr>
          <w:i/>
          <w:sz w:val="20"/>
          <w:szCs w:val="20"/>
          <w:vertAlign w:val="subscript"/>
        </w:rPr>
        <w:t>ieksejas kartibas noteik</w:t>
      </w:r>
      <w:r w:rsidR="00602574" w:rsidRPr="00956DF6">
        <w:rPr>
          <w:i/>
          <w:sz w:val="20"/>
          <w:szCs w:val="20"/>
          <w:vertAlign w:val="subscript"/>
        </w:rPr>
        <w:t>umi TĀLMĀCĪBA</w:t>
      </w:r>
      <w:r w:rsidR="00D34C84" w:rsidRPr="00956DF6">
        <w:rPr>
          <w:i/>
          <w:sz w:val="20"/>
          <w:szCs w:val="20"/>
          <w:vertAlign w:val="subscript"/>
        </w:rPr>
        <w:t>_2023</w:t>
      </w:r>
    </w:p>
    <w:p w14:paraId="79993024" w14:textId="77777777" w:rsidR="00705B05" w:rsidRDefault="00705B05" w:rsidP="00B711D4">
      <w:pPr>
        <w:jc w:val="right"/>
        <w:rPr>
          <w:i/>
        </w:rPr>
      </w:pPr>
    </w:p>
    <w:p w14:paraId="7A2C790A" w14:textId="77777777" w:rsidR="00705B05" w:rsidRDefault="00705B05" w:rsidP="00B711D4">
      <w:pPr>
        <w:jc w:val="right"/>
        <w:rPr>
          <w:i/>
        </w:rPr>
      </w:pPr>
    </w:p>
    <w:p w14:paraId="4CBBAAE6" w14:textId="77777777" w:rsidR="00772CBB" w:rsidRDefault="00772CBB">
      <w:pPr>
        <w:spacing w:after="200" w:line="276" w:lineRule="auto"/>
        <w:rPr>
          <w:i/>
        </w:rPr>
      </w:pPr>
      <w:r>
        <w:rPr>
          <w:i/>
        </w:rPr>
        <w:br w:type="page"/>
      </w:r>
    </w:p>
    <w:p w14:paraId="62BE35D9" w14:textId="349B4D6A" w:rsidR="00B711D4" w:rsidRPr="00B711D4" w:rsidRDefault="00270FAC" w:rsidP="00B711D4">
      <w:pPr>
        <w:jc w:val="right"/>
        <w:rPr>
          <w:i/>
        </w:rPr>
      </w:pPr>
      <w:r>
        <w:rPr>
          <w:i/>
        </w:rPr>
        <w:lastRenderedPageBreak/>
        <w:t>p</w:t>
      </w:r>
      <w:r w:rsidR="00B711D4" w:rsidRPr="00B711D4">
        <w:rPr>
          <w:i/>
        </w:rPr>
        <w:t>ielikums nr. 1</w:t>
      </w:r>
    </w:p>
    <w:p w14:paraId="3624A571" w14:textId="77777777" w:rsidR="00B711D4" w:rsidRPr="00B711D4" w:rsidRDefault="00B711D4" w:rsidP="00B711D4">
      <w:pPr>
        <w:jc w:val="right"/>
        <w:rPr>
          <w:i/>
        </w:rPr>
      </w:pPr>
      <w:r>
        <w:rPr>
          <w:i/>
        </w:rPr>
        <w:t>i</w:t>
      </w:r>
      <w:r w:rsidRPr="00B711D4">
        <w:rPr>
          <w:i/>
        </w:rPr>
        <w:t>ekšējam normatīvajam aktam nr. 4.3.5.</w:t>
      </w:r>
    </w:p>
    <w:p w14:paraId="36EBB133" w14:textId="77777777" w:rsidR="00B711D4" w:rsidRDefault="00B711D4" w:rsidP="00B711D4">
      <w:pPr>
        <w:jc w:val="right"/>
      </w:pPr>
    </w:p>
    <w:p w14:paraId="2A5AD993" w14:textId="77777777" w:rsidR="00B711D4" w:rsidRDefault="00B711D4" w:rsidP="00B711D4">
      <w:pPr>
        <w:jc w:val="right"/>
      </w:pPr>
      <w:r w:rsidRPr="00567145">
        <w:t>Izdots saskaņā</w:t>
      </w:r>
      <w:r w:rsidR="00A446C8">
        <w:t xml:space="preserve"> ar Izglītības likuma 31. panta</w:t>
      </w:r>
      <w:r w:rsidRPr="00567145">
        <w:t xml:space="preserve"> </w:t>
      </w:r>
    </w:p>
    <w:p w14:paraId="7A59A587" w14:textId="77777777" w:rsidR="00B711D4" w:rsidRPr="00567145" w:rsidRDefault="00B711D4" w:rsidP="00B711D4">
      <w:pPr>
        <w:jc w:val="right"/>
      </w:pPr>
      <w:r w:rsidRPr="00567145">
        <w:t xml:space="preserve">3. daļas 5. apakšpunktu un </w:t>
      </w:r>
    </w:p>
    <w:p w14:paraId="5C303709" w14:textId="77777777" w:rsidR="00B711D4" w:rsidRDefault="00B711D4" w:rsidP="00B711D4">
      <w:pPr>
        <w:jc w:val="right"/>
      </w:pPr>
      <w:r w:rsidRPr="00567145">
        <w:t xml:space="preserve">pamatojoties uz Jelgavas novada Neklātienes vidusskolas </w:t>
      </w:r>
    </w:p>
    <w:p w14:paraId="40BC2C03" w14:textId="77777777" w:rsidR="00B711D4" w:rsidRPr="00567145" w:rsidRDefault="00B711D4" w:rsidP="00B711D4">
      <w:pPr>
        <w:jc w:val="right"/>
      </w:pPr>
      <w:r w:rsidRPr="00567145">
        <w:t xml:space="preserve">padomes sanāksmes </w:t>
      </w:r>
      <w:r>
        <w:t>Nr. 3 no 06.06.22. lēmumu nr. 1</w:t>
      </w:r>
    </w:p>
    <w:p w14:paraId="0DF13D78" w14:textId="77777777" w:rsidR="00B711D4" w:rsidRPr="00567145" w:rsidRDefault="00B711D4" w:rsidP="00B711D4"/>
    <w:p w14:paraId="129B3C79" w14:textId="77777777" w:rsidR="00B711D4" w:rsidRPr="00567145" w:rsidRDefault="00B711D4" w:rsidP="00B711D4">
      <w:pPr>
        <w:jc w:val="center"/>
        <w:rPr>
          <w:b/>
        </w:rPr>
      </w:pPr>
      <w:r w:rsidRPr="00567145">
        <w:rPr>
          <w:b/>
        </w:rPr>
        <w:t>Individuālo mācību līdzekļu saraksts izglītības programmu īstenošanai, ko jānodrošina nepilngadīgo izglītojamo vecākiem vai pilngadīgajiem izglītojamajiem Jelgavas novada Neklātienes vidusskolā</w:t>
      </w:r>
    </w:p>
    <w:p w14:paraId="686BA939" w14:textId="77777777" w:rsidR="00B711D4" w:rsidRPr="00567145" w:rsidRDefault="00B711D4" w:rsidP="00B711D4"/>
    <w:p w14:paraId="0547E38D" w14:textId="77777777" w:rsidR="00B711D4" w:rsidRPr="00567145" w:rsidRDefault="00B711D4" w:rsidP="00B711D4">
      <w:pPr>
        <w:pStyle w:val="ListParagraph"/>
        <w:numPr>
          <w:ilvl w:val="0"/>
          <w:numId w:val="25"/>
        </w:numPr>
        <w:spacing w:after="160" w:line="259" w:lineRule="auto"/>
      </w:pPr>
      <w:r w:rsidRPr="00567145">
        <w:t>Dat</w:t>
      </w:r>
      <w:r>
        <w:t xml:space="preserve">ors </w:t>
      </w:r>
      <w:r w:rsidR="00553506">
        <w:t xml:space="preserve">ar </w:t>
      </w:r>
      <w:r w:rsidR="00553506" w:rsidRPr="00553506">
        <w:rPr>
          <w:i/>
        </w:rPr>
        <w:t>Office</w:t>
      </w:r>
      <w:r w:rsidR="00553506">
        <w:t xml:space="preserve"> programmatūru, </w:t>
      </w:r>
      <w:r>
        <w:t>ar videokameru un mikrofonu.</w:t>
      </w:r>
    </w:p>
    <w:p w14:paraId="31F144A8" w14:textId="4D8E4C22" w:rsidR="00B711D4" w:rsidRPr="00567145" w:rsidRDefault="00B711D4" w:rsidP="0085036E">
      <w:pPr>
        <w:pStyle w:val="ListParagraph"/>
        <w:numPr>
          <w:ilvl w:val="0"/>
          <w:numId w:val="25"/>
        </w:numPr>
        <w:spacing w:after="160" w:line="259" w:lineRule="auto"/>
        <w:jc w:val="both"/>
      </w:pPr>
      <w:r w:rsidRPr="00567145">
        <w:t>Tālrunis,</w:t>
      </w:r>
      <w:r w:rsidR="0085036E">
        <w:t xml:space="preserve"> pa kuru izglītojamo var sazvanīt,</w:t>
      </w:r>
      <w:r w:rsidRPr="00567145">
        <w:t xml:space="preserve"> ar ko var veikt fotografēšanu un kurā var ielādēt sporta aplikācijas</w:t>
      </w:r>
      <w:r>
        <w:t>.</w:t>
      </w:r>
    </w:p>
    <w:p w14:paraId="0FE3AFDC" w14:textId="342F2A75" w:rsidR="00956DF6" w:rsidRDefault="00B711D4" w:rsidP="0085036E">
      <w:pPr>
        <w:pStyle w:val="ListParagraph"/>
        <w:numPr>
          <w:ilvl w:val="0"/>
          <w:numId w:val="25"/>
        </w:numPr>
        <w:spacing w:after="160" w:line="259" w:lineRule="auto"/>
        <w:jc w:val="both"/>
      </w:pPr>
      <w:r w:rsidRPr="00567145">
        <w:t>Kvalitatīvs interneta pieslēgums, lai izglītojamais var piedalīties tiešsaistes stundās izmantojot mikrofonu un video.</w:t>
      </w:r>
    </w:p>
    <w:p w14:paraId="4A40B537" w14:textId="1E691D90" w:rsidR="0085234A" w:rsidRPr="003A4AF0" w:rsidRDefault="0085234A" w:rsidP="003A4AF0">
      <w:pPr>
        <w:spacing w:after="200" w:line="276" w:lineRule="auto"/>
      </w:pPr>
    </w:p>
    <w:sectPr w:rsidR="0085234A" w:rsidRPr="003A4AF0" w:rsidSect="0002463D">
      <w:headerReference w:type="default" r:id="rId14"/>
      <w:footerReference w:type="default" r:id="rId15"/>
      <w:footerReference w:type="first" r:id="rId16"/>
      <w:pgSz w:w="11906" w:h="16838" w:code="9"/>
      <w:pgMar w:top="1134" w:right="992" w:bottom="1418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9E492" w14:textId="77777777" w:rsidR="00D603A3" w:rsidRDefault="00D603A3" w:rsidP="00DB6A02">
      <w:r>
        <w:separator/>
      </w:r>
    </w:p>
  </w:endnote>
  <w:endnote w:type="continuationSeparator" w:id="0">
    <w:p w14:paraId="5350EE8F" w14:textId="77777777" w:rsidR="00D603A3" w:rsidRDefault="00D603A3" w:rsidP="00D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91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9559A" w14:textId="0BCD736C" w:rsidR="009F15D3" w:rsidRDefault="009F15D3" w:rsidP="00682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90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9F5BC93" w14:textId="77777777" w:rsidR="009F15D3" w:rsidRDefault="009F1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2312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9ECA56" w14:textId="1695FFC3" w:rsidR="009F15D3" w:rsidRDefault="009F15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9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C50C1F" w14:textId="77777777" w:rsidR="009F15D3" w:rsidRDefault="009F15D3" w:rsidP="000564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FA79" w14:textId="77777777" w:rsidR="00D603A3" w:rsidRDefault="00D603A3" w:rsidP="00DB6A02">
      <w:r>
        <w:separator/>
      </w:r>
    </w:p>
  </w:footnote>
  <w:footnote w:type="continuationSeparator" w:id="0">
    <w:p w14:paraId="581B030F" w14:textId="77777777" w:rsidR="00D603A3" w:rsidRDefault="00D603A3" w:rsidP="00DB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FC15D" w14:textId="77777777" w:rsidR="009F15D3" w:rsidRDefault="009F15D3" w:rsidP="000564F0">
    <w:pPr>
      <w:pStyle w:val="Header"/>
      <w:jc w:val="center"/>
    </w:pPr>
  </w:p>
  <w:p w14:paraId="3139B745" w14:textId="77777777" w:rsidR="009F15D3" w:rsidRDefault="009F1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58F"/>
    <w:multiLevelType w:val="hybridMultilevel"/>
    <w:tmpl w:val="60EEF3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C5FC2"/>
    <w:multiLevelType w:val="multilevel"/>
    <w:tmpl w:val="F12826B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4040DFD"/>
    <w:multiLevelType w:val="multilevel"/>
    <w:tmpl w:val="8D4AF8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514439A"/>
    <w:multiLevelType w:val="hybridMultilevel"/>
    <w:tmpl w:val="69B858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36237"/>
    <w:multiLevelType w:val="hybridMultilevel"/>
    <w:tmpl w:val="2124B1D0"/>
    <w:lvl w:ilvl="0" w:tplc="0D4EEFB2">
      <w:start w:val="3"/>
      <w:numFmt w:val="decimal"/>
      <w:lvlText w:val="%1.1."/>
      <w:lvlJc w:val="left"/>
      <w:pPr>
        <w:ind w:left="19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00" w:hanging="360"/>
      </w:pPr>
    </w:lvl>
    <w:lvl w:ilvl="2" w:tplc="0426001B" w:tentative="1">
      <w:start w:val="1"/>
      <w:numFmt w:val="lowerRoman"/>
      <w:lvlText w:val="%3."/>
      <w:lvlJc w:val="right"/>
      <w:pPr>
        <w:ind w:left="3420" w:hanging="180"/>
      </w:pPr>
    </w:lvl>
    <w:lvl w:ilvl="3" w:tplc="0426000F" w:tentative="1">
      <w:start w:val="1"/>
      <w:numFmt w:val="decimal"/>
      <w:lvlText w:val="%4."/>
      <w:lvlJc w:val="left"/>
      <w:pPr>
        <w:ind w:left="4140" w:hanging="360"/>
      </w:pPr>
    </w:lvl>
    <w:lvl w:ilvl="4" w:tplc="04260019" w:tentative="1">
      <w:start w:val="1"/>
      <w:numFmt w:val="lowerLetter"/>
      <w:lvlText w:val="%5."/>
      <w:lvlJc w:val="left"/>
      <w:pPr>
        <w:ind w:left="4860" w:hanging="360"/>
      </w:pPr>
    </w:lvl>
    <w:lvl w:ilvl="5" w:tplc="0426001B" w:tentative="1">
      <w:start w:val="1"/>
      <w:numFmt w:val="lowerRoman"/>
      <w:lvlText w:val="%6."/>
      <w:lvlJc w:val="right"/>
      <w:pPr>
        <w:ind w:left="5580" w:hanging="180"/>
      </w:pPr>
    </w:lvl>
    <w:lvl w:ilvl="6" w:tplc="0426000F" w:tentative="1">
      <w:start w:val="1"/>
      <w:numFmt w:val="decimal"/>
      <w:lvlText w:val="%7."/>
      <w:lvlJc w:val="left"/>
      <w:pPr>
        <w:ind w:left="6300" w:hanging="360"/>
      </w:pPr>
    </w:lvl>
    <w:lvl w:ilvl="7" w:tplc="04260019" w:tentative="1">
      <w:start w:val="1"/>
      <w:numFmt w:val="lowerLetter"/>
      <w:lvlText w:val="%8."/>
      <w:lvlJc w:val="left"/>
      <w:pPr>
        <w:ind w:left="7020" w:hanging="360"/>
      </w:pPr>
    </w:lvl>
    <w:lvl w:ilvl="8" w:tplc="042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1EEA24C4"/>
    <w:multiLevelType w:val="multilevel"/>
    <w:tmpl w:val="33B628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27CA2AB9"/>
    <w:multiLevelType w:val="multilevel"/>
    <w:tmpl w:val="33B62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8BA257D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AC46D25"/>
    <w:multiLevelType w:val="hybridMultilevel"/>
    <w:tmpl w:val="39C4A2BE"/>
    <w:lvl w:ilvl="0" w:tplc="4C049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3412F6"/>
    <w:multiLevelType w:val="multilevel"/>
    <w:tmpl w:val="8D4AF8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CA168E6"/>
    <w:multiLevelType w:val="multilevel"/>
    <w:tmpl w:val="5AB693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0A31B8E"/>
    <w:multiLevelType w:val="multilevel"/>
    <w:tmpl w:val="BBBA5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3F322F"/>
    <w:multiLevelType w:val="hybridMultilevel"/>
    <w:tmpl w:val="EBD01104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>
      <w:start w:val="1"/>
      <w:numFmt w:val="lowerRoman"/>
      <w:lvlText w:val="%3."/>
      <w:lvlJc w:val="right"/>
      <w:pPr>
        <w:ind w:left="2444" w:hanging="180"/>
      </w:pPr>
    </w:lvl>
    <w:lvl w:ilvl="3" w:tplc="0426000F">
      <w:start w:val="1"/>
      <w:numFmt w:val="decimal"/>
      <w:lvlText w:val="%4."/>
      <w:lvlJc w:val="left"/>
      <w:pPr>
        <w:ind w:left="3164" w:hanging="360"/>
      </w:pPr>
    </w:lvl>
    <w:lvl w:ilvl="4" w:tplc="04260019">
      <w:start w:val="1"/>
      <w:numFmt w:val="lowerLetter"/>
      <w:lvlText w:val="%5."/>
      <w:lvlJc w:val="left"/>
      <w:pPr>
        <w:ind w:left="3884" w:hanging="360"/>
      </w:pPr>
    </w:lvl>
    <w:lvl w:ilvl="5" w:tplc="0426001B">
      <w:start w:val="1"/>
      <w:numFmt w:val="lowerRoman"/>
      <w:lvlText w:val="%6."/>
      <w:lvlJc w:val="right"/>
      <w:pPr>
        <w:ind w:left="4604" w:hanging="180"/>
      </w:pPr>
    </w:lvl>
    <w:lvl w:ilvl="6" w:tplc="0426000F">
      <w:start w:val="1"/>
      <w:numFmt w:val="decimal"/>
      <w:lvlText w:val="%7."/>
      <w:lvlJc w:val="left"/>
      <w:pPr>
        <w:ind w:left="5324" w:hanging="360"/>
      </w:pPr>
    </w:lvl>
    <w:lvl w:ilvl="7" w:tplc="04260019">
      <w:start w:val="1"/>
      <w:numFmt w:val="lowerLetter"/>
      <w:lvlText w:val="%8."/>
      <w:lvlJc w:val="left"/>
      <w:pPr>
        <w:ind w:left="6044" w:hanging="360"/>
      </w:pPr>
    </w:lvl>
    <w:lvl w:ilvl="8" w:tplc="0426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28060D"/>
    <w:multiLevelType w:val="hybridMultilevel"/>
    <w:tmpl w:val="B17C6FB0"/>
    <w:lvl w:ilvl="0" w:tplc="2020B328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00" w:hanging="360"/>
      </w:pPr>
    </w:lvl>
    <w:lvl w:ilvl="2" w:tplc="0426001B" w:tentative="1">
      <w:start w:val="1"/>
      <w:numFmt w:val="lowerRoman"/>
      <w:lvlText w:val="%3."/>
      <w:lvlJc w:val="right"/>
      <w:pPr>
        <w:ind w:left="2820" w:hanging="180"/>
      </w:pPr>
    </w:lvl>
    <w:lvl w:ilvl="3" w:tplc="0426000F" w:tentative="1">
      <w:start w:val="1"/>
      <w:numFmt w:val="decimal"/>
      <w:lvlText w:val="%4."/>
      <w:lvlJc w:val="left"/>
      <w:pPr>
        <w:ind w:left="3540" w:hanging="360"/>
      </w:pPr>
    </w:lvl>
    <w:lvl w:ilvl="4" w:tplc="04260019" w:tentative="1">
      <w:start w:val="1"/>
      <w:numFmt w:val="lowerLetter"/>
      <w:lvlText w:val="%5."/>
      <w:lvlJc w:val="left"/>
      <w:pPr>
        <w:ind w:left="4260" w:hanging="360"/>
      </w:pPr>
    </w:lvl>
    <w:lvl w:ilvl="5" w:tplc="0426001B" w:tentative="1">
      <w:start w:val="1"/>
      <w:numFmt w:val="lowerRoman"/>
      <w:lvlText w:val="%6."/>
      <w:lvlJc w:val="right"/>
      <w:pPr>
        <w:ind w:left="4980" w:hanging="180"/>
      </w:pPr>
    </w:lvl>
    <w:lvl w:ilvl="6" w:tplc="0426000F" w:tentative="1">
      <w:start w:val="1"/>
      <w:numFmt w:val="decimal"/>
      <w:lvlText w:val="%7."/>
      <w:lvlJc w:val="left"/>
      <w:pPr>
        <w:ind w:left="5700" w:hanging="360"/>
      </w:pPr>
    </w:lvl>
    <w:lvl w:ilvl="7" w:tplc="04260019" w:tentative="1">
      <w:start w:val="1"/>
      <w:numFmt w:val="lowerLetter"/>
      <w:lvlText w:val="%8."/>
      <w:lvlJc w:val="left"/>
      <w:pPr>
        <w:ind w:left="6420" w:hanging="360"/>
      </w:pPr>
    </w:lvl>
    <w:lvl w:ilvl="8" w:tplc="042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41897137"/>
    <w:multiLevelType w:val="multilevel"/>
    <w:tmpl w:val="9F7AAF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D3D5989"/>
    <w:multiLevelType w:val="multilevel"/>
    <w:tmpl w:val="6892FF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24626B"/>
    <w:multiLevelType w:val="multilevel"/>
    <w:tmpl w:val="D690E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72205C0"/>
    <w:multiLevelType w:val="hybridMultilevel"/>
    <w:tmpl w:val="9FB46606"/>
    <w:lvl w:ilvl="0" w:tplc="6818CCCA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67BA4"/>
    <w:multiLevelType w:val="hybridMultilevel"/>
    <w:tmpl w:val="0958E88C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B82BC0"/>
    <w:multiLevelType w:val="multilevel"/>
    <w:tmpl w:val="0D4C7904"/>
    <w:lvl w:ilvl="0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0" w15:restartNumberingAfterBreak="0">
    <w:nsid w:val="623A0BA9"/>
    <w:multiLevelType w:val="hybridMultilevel"/>
    <w:tmpl w:val="F52EB1E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601678"/>
    <w:multiLevelType w:val="multilevel"/>
    <w:tmpl w:val="2102CD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70C80925"/>
    <w:multiLevelType w:val="hybridMultilevel"/>
    <w:tmpl w:val="DEFE30AA"/>
    <w:lvl w:ilvl="0" w:tplc="0426000F">
      <w:start w:val="1"/>
      <w:numFmt w:val="decimal"/>
      <w:lvlText w:val="%1."/>
      <w:lvlJc w:val="left"/>
      <w:pPr>
        <w:ind w:left="2880" w:hanging="360"/>
      </w:pPr>
    </w:lvl>
    <w:lvl w:ilvl="1" w:tplc="04260019" w:tentative="1">
      <w:start w:val="1"/>
      <w:numFmt w:val="lowerLetter"/>
      <w:lvlText w:val="%2."/>
      <w:lvlJc w:val="left"/>
      <w:pPr>
        <w:ind w:left="3600" w:hanging="360"/>
      </w:pPr>
    </w:lvl>
    <w:lvl w:ilvl="2" w:tplc="0426001B" w:tentative="1">
      <w:start w:val="1"/>
      <w:numFmt w:val="lowerRoman"/>
      <w:lvlText w:val="%3."/>
      <w:lvlJc w:val="right"/>
      <w:pPr>
        <w:ind w:left="4320" w:hanging="180"/>
      </w:pPr>
    </w:lvl>
    <w:lvl w:ilvl="3" w:tplc="0426000F" w:tentative="1">
      <w:start w:val="1"/>
      <w:numFmt w:val="decimal"/>
      <w:lvlText w:val="%4."/>
      <w:lvlJc w:val="left"/>
      <w:pPr>
        <w:ind w:left="5040" w:hanging="360"/>
      </w:pPr>
    </w:lvl>
    <w:lvl w:ilvl="4" w:tplc="04260019" w:tentative="1">
      <w:start w:val="1"/>
      <w:numFmt w:val="lowerLetter"/>
      <w:lvlText w:val="%5."/>
      <w:lvlJc w:val="left"/>
      <w:pPr>
        <w:ind w:left="5760" w:hanging="360"/>
      </w:pPr>
    </w:lvl>
    <w:lvl w:ilvl="5" w:tplc="0426001B" w:tentative="1">
      <w:start w:val="1"/>
      <w:numFmt w:val="lowerRoman"/>
      <w:lvlText w:val="%6."/>
      <w:lvlJc w:val="right"/>
      <w:pPr>
        <w:ind w:left="6480" w:hanging="180"/>
      </w:pPr>
    </w:lvl>
    <w:lvl w:ilvl="6" w:tplc="0426000F" w:tentative="1">
      <w:start w:val="1"/>
      <w:numFmt w:val="decimal"/>
      <w:lvlText w:val="%7."/>
      <w:lvlJc w:val="left"/>
      <w:pPr>
        <w:ind w:left="7200" w:hanging="360"/>
      </w:pPr>
    </w:lvl>
    <w:lvl w:ilvl="7" w:tplc="04260019" w:tentative="1">
      <w:start w:val="1"/>
      <w:numFmt w:val="lowerLetter"/>
      <w:lvlText w:val="%8."/>
      <w:lvlJc w:val="left"/>
      <w:pPr>
        <w:ind w:left="7920" w:hanging="360"/>
      </w:pPr>
    </w:lvl>
    <w:lvl w:ilvl="8" w:tplc="042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1650E63"/>
    <w:multiLevelType w:val="hybridMultilevel"/>
    <w:tmpl w:val="32EE5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17D59"/>
    <w:multiLevelType w:val="multilevel"/>
    <w:tmpl w:val="33B628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739C718D"/>
    <w:multiLevelType w:val="multilevel"/>
    <w:tmpl w:val="B250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"/>
  </w:num>
  <w:num w:numId="7">
    <w:abstractNumId w:val="7"/>
  </w:num>
  <w:num w:numId="8">
    <w:abstractNumId w:val="16"/>
  </w:num>
  <w:num w:numId="9">
    <w:abstractNumId w:val="15"/>
  </w:num>
  <w:num w:numId="10">
    <w:abstractNumId w:val="25"/>
  </w:num>
  <w:num w:numId="11">
    <w:abstractNumId w:val="24"/>
  </w:num>
  <w:num w:numId="12">
    <w:abstractNumId w:val="1"/>
  </w:num>
  <w:num w:numId="13">
    <w:abstractNumId w:val="6"/>
  </w:num>
  <w:num w:numId="14">
    <w:abstractNumId w:val="9"/>
  </w:num>
  <w:num w:numId="15">
    <w:abstractNumId w:val="21"/>
  </w:num>
  <w:num w:numId="16">
    <w:abstractNumId w:val="10"/>
  </w:num>
  <w:num w:numId="17">
    <w:abstractNumId w:val="5"/>
  </w:num>
  <w:num w:numId="18">
    <w:abstractNumId w:val="4"/>
  </w:num>
  <w:num w:numId="19">
    <w:abstractNumId w:val="11"/>
  </w:num>
  <w:num w:numId="20">
    <w:abstractNumId w:val="23"/>
  </w:num>
  <w:num w:numId="21">
    <w:abstractNumId w:val="18"/>
  </w:num>
  <w:num w:numId="22">
    <w:abstractNumId w:val="20"/>
  </w:num>
  <w:num w:numId="23">
    <w:abstractNumId w:val="22"/>
  </w:num>
  <w:num w:numId="24">
    <w:abstractNumId w:val="14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D2"/>
    <w:rsid w:val="00004EA2"/>
    <w:rsid w:val="00007295"/>
    <w:rsid w:val="00014864"/>
    <w:rsid w:val="00015114"/>
    <w:rsid w:val="00015CC6"/>
    <w:rsid w:val="000221BA"/>
    <w:rsid w:val="0002463D"/>
    <w:rsid w:val="00027507"/>
    <w:rsid w:val="00027FF2"/>
    <w:rsid w:val="00033FDC"/>
    <w:rsid w:val="00051A03"/>
    <w:rsid w:val="00051B5C"/>
    <w:rsid w:val="0005270A"/>
    <w:rsid w:val="00054F40"/>
    <w:rsid w:val="000550A2"/>
    <w:rsid w:val="000564F0"/>
    <w:rsid w:val="00057F47"/>
    <w:rsid w:val="000674DB"/>
    <w:rsid w:val="000848B5"/>
    <w:rsid w:val="0008525F"/>
    <w:rsid w:val="00090556"/>
    <w:rsid w:val="00091F3C"/>
    <w:rsid w:val="00093725"/>
    <w:rsid w:val="000A392C"/>
    <w:rsid w:val="000B68DA"/>
    <w:rsid w:val="000B7058"/>
    <w:rsid w:val="000F5BD2"/>
    <w:rsid w:val="001008B8"/>
    <w:rsid w:val="00101980"/>
    <w:rsid w:val="00105AAD"/>
    <w:rsid w:val="001230AC"/>
    <w:rsid w:val="001255CE"/>
    <w:rsid w:val="00130730"/>
    <w:rsid w:val="001539D4"/>
    <w:rsid w:val="001562D2"/>
    <w:rsid w:val="001610D7"/>
    <w:rsid w:val="001645F0"/>
    <w:rsid w:val="00167360"/>
    <w:rsid w:val="0019415C"/>
    <w:rsid w:val="00194A02"/>
    <w:rsid w:val="0019679B"/>
    <w:rsid w:val="001A5933"/>
    <w:rsid w:val="001B2BC3"/>
    <w:rsid w:val="001B5EB0"/>
    <w:rsid w:val="001C25FD"/>
    <w:rsid w:val="001C2FB4"/>
    <w:rsid w:val="001C5E20"/>
    <w:rsid w:val="001D360E"/>
    <w:rsid w:val="001F2963"/>
    <w:rsid w:val="001F5EE1"/>
    <w:rsid w:val="001F7469"/>
    <w:rsid w:val="00201E92"/>
    <w:rsid w:val="00203CC9"/>
    <w:rsid w:val="002059A1"/>
    <w:rsid w:val="00206A70"/>
    <w:rsid w:val="00206B2E"/>
    <w:rsid w:val="00210652"/>
    <w:rsid w:val="0021113D"/>
    <w:rsid w:val="002421F1"/>
    <w:rsid w:val="00243C61"/>
    <w:rsid w:val="0024590C"/>
    <w:rsid w:val="0025512C"/>
    <w:rsid w:val="00255BEB"/>
    <w:rsid w:val="0026206B"/>
    <w:rsid w:val="00270FAC"/>
    <w:rsid w:val="00271922"/>
    <w:rsid w:val="002754DB"/>
    <w:rsid w:val="00276105"/>
    <w:rsid w:val="00282F63"/>
    <w:rsid w:val="00283F62"/>
    <w:rsid w:val="0029047C"/>
    <w:rsid w:val="002909C5"/>
    <w:rsid w:val="002A0DCF"/>
    <w:rsid w:val="002A181F"/>
    <w:rsid w:val="002A222B"/>
    <w:rsid w:val="002A6F84"/>
    <w:rsid w:val="002B24BD"/>
    <w:rsid w:val="002B531C"/>
    <w:rsid w:val="002C22D2"/>
    <w:rsid w:val="002C3707"/>
    <w:rsid w:val="002C5CE1"/>
    <w:rsid w:val="002C6C36"/>
    <w:rsid w:val="002D0EA4"/>
    <w:rsid w:val="002D2639"/>
    <w:rsid w:val="002E2BB6"/>
    <w:rsid w:val="002E789F"/>
    <w:rsid w:val="0030110B"/>
    <w:rsid w:val="00312691"/>
    <w:rsid w:val="0031557D"/>
    <w:rsid w:val="0032011A"/>
    <w:rsid w:val="0032242E"/>
    <w:rsid w:val="003238F8"/>
    <w:rsid w:val="00327BA8"/>
    <w:rsid w:val="003354EE"/>
    <w:rsid w:val="00337B3D"/>
    <w:rsid w:val="003423AF"/>
    <w:rsid w:val="00345034"/>
    <w:rsid w:val="00345191"/>
    <w:rsid w:val="00350285"/>
    <w:rsid w:val="00351ED6"/>
    <w:rsid w:val="003617E2"/>
    <w:rsid w:val="00366348"/>
    <w:rsid w:val="003832D2"/>
    <w:rsid w:val="00384D5D"/>
    <w:rsid w:val="003A3A80"/>
    <w:rsid w:val="003A4AF0"/>
    <w:rsid w:val="003B6FCA"/>
    <w:rsid w:val="003C1158"/>
    <w:rsid w:val="003C52D3"/>
    <w:rsid w:val="003D158A"/>
    <w:rsid w:val="003D3B95"/>
    <w:rsid w:val="003D4A4E"/>
    <w:rsid w:val="003E28F2"/>
    <w:rsid w:val="003E2BDE"/>
    <w:rsid w:val="003F217E"/>
    <w:rsid w:val="003F4435"/>
    <w:rsid w:val="003F7D60"/>
    <w:rsid w:val="00404F6F"/>
    <w:rsid w:val="00410D2E"/>
    <w:rsid w:val="004130B0"/>
    <w:rsid w:val="00413F05"/>
    <w:rsid w:val="00415C51"/>
    <w:rsid w:val="00420BE9"/>
    <w:rsid w:val="0042266F"/>
    <w:rsid w:val="00424366"/>
    <w:rsid w:val="00425DA5"/>
    <w:rsid w:val="00431CD9"/>
    <w:rsid w:val="00432009"/>
    <w:rsid w:val="00443ECF"/>
    <w:rsid w:val="00445DA5"/>
    <w:rsid w:val="004501B6"/>
    <w:rsid w:val="00451B59"/>
    <w:rsid w:val="0045665B"/>
    <w:rsid w:val="0046140F"/>
    <w:rsid w:val="004660A3"/>
    <w:rsid w:val="004672F1"/>
    <w:rsid w:val="00470333"/>
    <w:rsid w:val="00471B98"/>
    <w:rsid w:val="00473745"/>
    <w:rsid w:val="00476AE0"/>
    <w:rsid w:val="004776DD"/>
    <w:rsid w:val="0048755B"/>
    <w:rsid w:val="004A5B85"/>
    <w:rsid w:val="004A7FD2"/>
    <w:rsid w:val="004B1FAB"/>
    <w:rsid w:val="004B2300"/>
    <w:rsid w:val="004B5C01"/>
    <w:rsid w:val="004C0028"/>
    <w:rsid w:val="004C35BF"/>
    <w:rsid w:val="004C4796"/>
    <w:rsid w:val="004D48F5"/>
    <w:rsid w:val="004D55B1"/>
    <w:rsid w:val="004D73E2"/>
    <w:rsid w:val="004E68A3"/>
    <w:rsid w:val="004E7D1E"/>
    <w:rsid w:val="004F4A3D"/>
    <w:rsid w:val="004F743B"/>
    <w:rsid w:val="00525B78"/>
    <w:rsid w:val="00531B35"/>
    <w:rsid w:val="005322D4"/>
    <w:rsid w:val="0054654C"/>
    <w:rsid w:val="0055310D"/>
    <w:rsid w:val="00553506"/>
    <w:rsid w:val="00553A32"/>
    <w:rsid w:val="00554333"/>
    <w:rsid w:val="00555294"/>
    <w:rsid w:val="00556A91"/>
    <w:rsid w:val="00562A47"/>
    <w:rsid w:val="00565FAB"/>
    <w:rsid w:val="0056784F"/>
    <w:rsid w:val="0057767E"/>
    <w:rsid w:val="00582A8E"/>
    <w:rsid w:val="00582F9D"/>
    <w:rsid w:val="00585132"/>
    <w:rsid w:val="00586BD6"/>
    <w:rsid w:val="00594C56"/>
    <w:rsid w:val="005A177E"/>
    <w:rsid w:val="005A230D"/>
    <w:rsid w:val="005C0455"/>
    <w:rsid w:val="005D4DC7"/>
    <w:rsid w:val="005E52CD"/>
    <w:rsid w:val="005E5509"/>
    <w:rsid w:val="005F55F6"/>
    <w:rsid w:val="005F5732"/>
    <w:rsid w:val="00600FFC"/>
    <w:rsid w:val="00602574"/>
    <w:rsid w:val="00617945"/>
    <w:rsid w:val="00631625"/>
    <w:rsid w:val="00634FE6"/>
    <w:rsid w:val="00641095"/>
    <w:rsid w:val="006516F2"/>
    <w:rsid w:val="00656263"/>
    <w:rsid w:val="00667B00"/>
    <w:rsid w:val="0067348E"/>
    <w:rsid w:val="00675BDB"/>
    <w:rsid w:val="00681FF9"/>
    <w:rsid w:val="00682703"/>
    <w:rsid w:val="00682FB1"/>
    <w:rsid w:val="006903FD"/>
    <w:rsid w:val="00697C1D"/>
    <w:rsid w:val="006A01DE"/>
    <w:rsid w:val="006A0F6D"/>
    <w:rsid w:val="006A5D6F"/>
    <w:rsid w:val="006B7C8E"/>
    <w:rsid w:val="006C1136"/>
    <w:rsid w:val="006C1A3C"/>
    <w:rsid w:val="006C5F5C"/>
    <w:rsid w:val="006E08A2"/>
    <w:rsid w:val="006E5154"/>
    <w:rsid w:val="006E542B"/>
    <w:rsid w:val="006E765C"/>
    <w:rsid w:val="0070122C"/>
    <w:rsid w:val="007034B6"/>
    <w:rsid w:val="00703B90"/>
    <w:rsid w:val="00704456"/>
    <w:rsid w:val="007059EA"/>
    <w:rsid w:val="00705B05"/>
    <w:rsid w:val="00710C1C"/>
    <w:rsid w:val="0071487B"/>
    <w:rsid w:val="00736A56"/>
    <w:rsid w:val="00737C49"/>
    <w:rsid w:val="00741840"/>
    <w:rsid w:val="00741DCB"/>
    <w:rsid w:val="00750076"/>
    <w:rsid w:val="007518B9"/>
    <w:rsid w:val="0075190C"/>
    <w:rsid w:val="0075581C"/>
    <w:rsid w:val="00772CBB"/>
    <w:rsid w:val="007734FB"/>
    <w:rsid w:val="00784AB4"/>
    <w:rsid w:val="00790C2E"/>
    <w:rsid w:val="007925A2"/>
    <w:rsid w:val="00792E96"/>
    <w:rsid w:val="007A68F9"/>
    <w:rsid w:val="007B02AE"/>
    <w:rsid w:val="007C3A01"/>
    <w:rsid w:val="007C4AA8"/>
    <w:rsid w:val="007D2642"/>
    <w:rsid w:val="007E255D"/>
    <w:rsid w:val="007E374E"/>
    <w:rsid w:val="007F066B"/>
    <w:rsid w:val="008102BF"/>
    <w:rsid w:val="008115EE"/>
    <w:rsid w:val="00813563"/>
    <w:rsid w:val="00816371"/>
    <w:rsid w:val="00826662"/>
    <w:rsid w:val="008409BE"/>
    <w:rsid w:val="0084205F"/>
    <w:rsid w:val="0085036E"/>
    <w:rsid w:val="0085234A"/>
    <w:rsid w:val="008616BB"/>
    <w:rsid w:val="008673FF"/>
    <w:rsid w:val="00875696"/>
    <w:rsid w:val="008822B1"/>
    <w:rsid w:val="008941A7"/>
    <w:rsid w:val="008A6562"/>
    <w:rsid w:val="008B1F7F"/>
    <w:rsid w:val="008B5C14"/>
    <w:rsid w:val="008C4771"/>
    <w:rsid w:val="008E1BA5"/>
    <w:rsid w:val="008E2B82"/>
    <w:rsid w:val="008E6A53"/>
    <w:rsid w:val="00922774"/>
    <w:rsid w:val="009243C1"/>
    <w:rsid w:val="00924EEF"/>
    <w:rsid w:val="00925510"/>
    <w:rsid w:val="009438FA"/>
    <w:rsid w:val="00954076"/>
    <w:rsid w:val="00955567"/>
    <w:rsid w:val="009568E1"/>
    <w:rsid w:val="00956DF6"/>
    <w:rsid w:val="00963E26"/>
    <w:rsid w:val="00964EE2"/>
    <w:rsid w:val="009728E0"/>
    <w:rsid w:val="00975800"/>
    <w:rsid w:val="009817E4"/>
    <w:rsid w:val="009966E6"/>
    <w:rsid w:val="009A074A"/>
    <w:rsid w:val="009A25DB"/>
    <w:rsid w:val="009A46BC"/>
    <w:rsid w:val="009A779D"/>
    <w:rsid w:val="009A7E35"/>
    <w:rsid w:val="009B3624"/>
    <w:rsid w:val="009E7374"/>
    <w:rsid w:val="009F13F4"/>
    <w:rsid w:val="009F15D3"/>
    <w:rsid w:val="009F40EB"/>
    <w:rsid w:val="009F5EEC"/>
    <w:rsid w:val="00A0157A"/>
    <w:rsid w:val="00A136B7"/>
    <w:rsid w:val="00A23288"/>
    <w:rsid w:val="00A275B0"/>
    <w:rsid w:val="00A33414"/>
    <w:rsid w:val="00A404A7"/>
    <w:rsid w:val="00A446C8"/>
    <w:rsid w:val="00A463E8"/>
    <w:rsid w:val="00A47E6F"/>
    <w:rsid w:val="00A52EB5"/>
    <w:rsid w:val="00A67C5A"/>
    <w:rsid w:val="00A71A30"/>
    <w:rsid w:val="00A71C63"/>
    <w:rsid w:val="00A75EB7"/>
    <w:rsid w:val="00A802E4"/>
    <w:rsid w:val="00AB1E32"/>
    <w:rsid w:val="00AC1604"/>
    <w:rsid w:val="00AC19BB"/>
    <w:rsid w:val="00AC4C4C"/>
    <w:rsid w:val="00AC5264"/>
    <w:rsid w:val="00AC68AA"/>
    <w:rsid w:val="00AD4CA1"/>
    <w:rsid w:val="00AD5231"/>
    <w:rsid w:val="00AD6831"/>
    <w:rsid w:val="00AE6391"/>
    <w:rsid w:val="00AE6935"/>
    <w:rsid w:val="00AF1F9A"/>
    <w:rsid w:val="00B15E22"/>
    <w:rsid w:val="00B168BF"/>
    <w:rsid w:val="00B21D09"/>
    <w:rsid w:val="00B242F5"/>
    <w:rsid w:val="00B24DEB"/>
    <w:rsid w:val="00B36284"/>
    <w:rsid w:val="00B4361F"/>
    <w:rsid w:val="00B47352"/>
    <w:rsid w:val="00B52D4B"/>
    <w:rsid w:val="00B65EBD"/>
    <w:rsid w:val="00B66CCE"/>
    <w:rsid w:val="00B711D4"/>
    <w:rsid w:val="00B75B20"/>
    <w:rsid w:val="00B80165"/>
    <w:rsid w:val="00B8639B"/>
    <w:rsid w:val="00B90838"/>
    <w:rsid w:val="00B9550B"/>
    <w:rsid w:val="00B967E5"/>
    <w:rsid w:val="00BC11DC"/>
    <w:rsid w:val="00BC1384"/>
    <w:rsid w:val="00BD65B9"/>
    <w:rsid w:val="00BE03BA"/>
    <w:rsid w:val="00BE0CB9"/>
    <w:rsid w:val="00BE1158"/>
    <w:rsid w:val="00BE1BC3"/>
    <w:rsid w:val="00BF2B13"/>
    <w:rsid w:val="00BF4806"/>
    <w:rsid w:val="00BF5F03"/>
    <w:rsid w:val="00C0167E"/>
    <w:rsid w:val="00C06E0F"/>
    <w:rsid w:val="00C13F52"/>
    <w:rsid w:val="00C1469D"/>
    <w:rsid w:val="00C17870"/>
    <w:rsid w:val="00C2705E"/>
    <w:rsid w:val="00C30EFE"/>
    <w:rsid w:val="00C31A55"/>
    <w:rsid w:val="00C34078"/>
    <w:rsid w:val="00C60A4A"/>
    <w:rsid w:val="00C716E2"/>
    <w:rsid w:val="00C728E1"/>
    <w:rsid w:val="00C73136"/>
    <w:rsid w:val="00C778CA"/>
    <w:rsid w:val="00C80C53"/>
    <w:rsid w:val="00C8301B"/>
    <w:rsid w:val="00C84F9E"/>
    <w:rsid w:val="00CA3B6B"/>
    <w:rsid w:val="00CB1042"/>
    <w:rsid w:val="00CB63EC"/>
    <w:rsid w:val="00CC256D"/>
    <w:rsid w:val="00CC2B76"/>
    <w:rsid w:val="00CC69D4"/>
    <w:rsid w:val="00CD5766"/>
    <w:rsid w:val="00CE0121"/>
    <w:rsid w:val="00CE1115"/>
    <w:rsid w:val="00CE1E31"/>
    <w:rsid w:val="00CF4288"/>
    <w:rsid w:val="00CF4BE2"/>
    <w:rsid w:val="00CF6D12"/>
    <w:rsid w:val="00D008EA"/>
    <w:rsid w:val="00D07AA5"/>
    <w:rsid w:val="00D115F3"/>
    <w:rsid w:val="00D1321C"/>
    <w:rsid w:val="00D13631"/>
    <w:rsid w:val="00D25AD5"/>
    <w:rsid w:val="00D34C84"/>
    <w:rsid w:val="00D375F9"/>
    <w:rsid w:val="00D41C51"/>
    <w:rsid w:val="00D4433D"/>
    <w:rsid w:val="00D47A9B"/>
    <w:rsid w:val="00D50A2F"/>
    <w:rsid w:val="00D603A3"/>
    <w:rsid w:val="00D633F1"/>
    <w:rsid w:val="00D63F4A"/>
    <w:rsid w:val="00D66265"/>
    <w:rsid w:val="00D70A16"/>
    <w:rsid w:val="00D72E97"/>
    <w:rsid w:val="00D73E18"/>
    <w:rsid w:val="00D74D43"/>
    <w:rsid w:val="00D81158"/>
    <w:rsid w:val="00D815AE"/>
    <w:rsid w:val="00D83D0B"/>
    <w:rsid w:val="00D85A72"/>
    <w:rsid w:val="00D9387D"/>
    <w:rsid w:val="00D954FB"/>
    <w:rsid w:val="00DA3DA2"/>
    <w:rsid w:val="00DB6A02"/>
    <w:rsid w:val="00DC15A7"/>
    <w:rsid w:val="00DC3E42"/>
    <w:rsid w:val="00DC5B1D"/>
    <w:rsid w:val="00DD02F8"/>
    <w:rsid w:val="00DD2863"/>
    <w:rsid w:val="00DE0A45"/>
    <w:rsid w:val="00DE133A"/>
    <w:rsid w:val="00DF0713"/>
    <w:rsid w:val="00DF7883"/>
    <w:rsid w:val="00E07E25"/>
    <w:rsid w:val="00E10D25"/>
    <w:rsid w:val="00E12B93"/>
    <w:rsid w:val="00E2162F"/>
    <w:rsid w:val="00E255CE"/>
    <w:rsid w:val="00E321E0"/>
    <w:rsid w:val="00E35C2D"/>
    <w:rsid w:val="00E42916"/>
    <w:rsid w:val="00E47943"/>
    <w:rsid w:val="00E52A42"/>
    <w:rsid w:val="00E52CC5"/>
    <w:rsid w:val="00E71F92"/>
    <w:rsid w:val="00E7413D"/>
    <w:rsid w:val="00E7455A"/>
    <w:rsid w:val="00E7544F"/>
    <w:rsid w:val="00E77B43"/>
    <w:rsid w:val="00E823E0"/>
    <w:rsid w:val="00E861F4"/>
    <w:rsid w:val="00E9652E"/>
    <w:rsid w:val="00E9754A"/>
    <w:rsid w:val="00EA1049"/>
    <w:rsid w:val="00EC038E"/>
    <w:rsid w:val="00EC2CA6"/>
    <w:rsid w:val="00EC30C7"/>
    <w:rsid w:val="00ED6155"/>
    <w:rsid w:val="00EE24EE"/>
    <w:rsid w:val="00EE60E2"/>
    <w:rsid w:val="00EF1B05"/>
    <w:rsid w:val="00F0097E"/>
    <w:rsid w:val="00F00DE1"/>
    <w:rsid w:val="00F021DB"/>
    <w:rsid w:val="00F1459F"/>
    <w:rsid w:val="00F1544F"/>
    <w:rsid w:val="00F15D0E"/>
    <w:rsid w:val="00F20A5F"/>
    <w:rsid w:val="00F32352"/>
    <w:rsid w:val="00F36576"/>
    <w:rsid w:val="00F37B07"/>
    <w:rsid w:val="00F41B8C"/>
    <w:rsid w:val="00F51DBF"/>
    <w:rsid w:val="00F62C4D"/>
    <w:rsid w:val="00F635AB"/>
    <w:rsid w:val="00F73C6C"/>
    <w:rsid w:val="00F76AD4"/>
    <w:rsid w:val="00F81504"/>
    <w:rsid w:val="00FB001A"/>
    <w:rsid w:val="00FB12A2"/>
    <w:rsid w:val="00FB2934"/>
    <w:rsid w:val="00FB2A9A"/>
    <w:rsid w:val="00FB643A"/>
    <w:rsid w:val="00FC449D"/>
    <w:rsid w:val="00FD1E6A"/>
    <w:rsid w:val="00FD41BB"/>
    <w:rsid w:val="00FD5D87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6E8AFD4"/>
  <w15:docId w15:val="{611B0908-57EE-4348-A6A6-A7D39BDD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9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562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562D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71B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62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62D2"/>
    <w:rPr>
      <w:rFonts w:ascii="Times New Roman" w:hAnsi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D2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D2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D2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D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D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styleId="Title">
    <w:name w:val="Title"/>
    <w:basedOn w:val="Normal"/>
    <w:link w:val="TitleChar"/>
    <w:qFormat/>
    <w:rsid w:val="00F1544F"/>
    <w:pPr>
      <w:jc w:val="center"/>
    </w:pPr>
    <w:rPr>
      <w:b/>
      <w:sz w:val="20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1544F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7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paragraph" w:styleId="BodyTextIndent">
    <w:name w:val="Body Text Indent"/>
    <w:basedOn w:val="Normal"/>
    <w:link w:val="BodyTextIndentChar"/>
    <w:rsid w:val="00E47943"/>
    <w:pPr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4794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E479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44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C449D"/>
  </w:style>
  <w:style w:type="character" w:styleId="FollowedHyperlink">
    <w:name w:val="FollowedHyperlink"/>
    <w:basedOn w:val="DefaultParagraphFont"/>
    <w:uiPriority w:val="99"/>
    <w:semiHidden/>
    <w:unhideWhenUsed/>
    <w:rsid w:val="00CE012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5132"/>
    <w:rPr>
      <w:sz w:val="16"/>
      <w:szCs w:val="16"/>
    </w:rPr>
  </w:style>
  <w:style w:type="paragraph" w:customStyle="1" w:styleId="tv213">
    <w:name w:val="tv213"/>
    <w:basedOn w:val="Normal"/>
    <w:rsid w:val="007C3A01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39"/>
    <w:rsid w:val="00956DF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almaciba.openidea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vsk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vsk@jelgavas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4FE6-CA9F-465D-994E-27D45644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7563</Words>
  <Characters>4311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Andrejeva</dc:creator>
  <cp:lastModifiedBy>Laura Hofmane</cp:lastModifiedBy>
  <cp:revision>23</cp:revision>
  <cp:lastPrinted>2024-04-02T05:18:00Z</cp:lastPrinted>
  <dcterms:created xsi:type="dcterms:W3CDTF">2024-02-20T14:50:00Z</dcterms:created>
  <dcterms:modified xsi:type="dcterms:W3CDTF">2024-04-08T08:30:00Z</dcterms:modified>
</cp:coreProperties>
</file>